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DAC1" w14:textId="1F73BF4F" w:rsidR="001A4EF2" w:rsidRPr="00D61721" w:rsidRDefault="00D61721" w:rsidP="00D61721">
      <w:pPr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F6EC7FF" wp14:editId="76251C3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70635" cy="482600"/>
            <wp:effectExtent l="0" t="0" r="5715" b="0"/>
            <wp:wrapSquare wrapText="bothSides"/>
            <wp:docPr id="680613182" name="Picture 1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13182" name="Picture 1" descr="A logo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A0">
        <w:rPr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 wp14:anchorId="212BEF87" wp14:editId="3F304B8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603250" cy="603250"/>
            <wp:effectExtent l="0" t="0" r="0" b="0"/>
            <wp:wrapSquare wrapText="bothSides"/>
            <wp:docPr id="11" name="Picture 11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N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color w:val="385623" w:themeColor="accent6" w:themeShade="80"/>
          <w:sz w:val="20"/>
          <w:szCs w:val="20"/>
          <w:lang w:val="en-US"/>
        </w:rPr>
        <w:t xml:space="preserve">                                                              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Year </w:t>
      </w:r>
      <w:r w:rsidR="0072458C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>5</w:t>
      </w:r>
    </w:p>
    <w:p w14:paraId="5A8DEBBD" w14:textId="3F0FE100" w:rsidR="00D61440" w:rsidRPr="00D61721" w:rsidRDefault="00D61721" w:rsidP="00D61721">
      <w:pP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</w:pP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                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‘</w:t>
      </w:r>
      <w:r w:rsidR="00D61440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Brilliant Beginning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- Y</w:t>
      </w:r>
      <w:r w:rsidR="0072458C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5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Curriculum </w:t>
      </w:r>
      <w:r w:rsidR="00533FEA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Spring</w:t>
      </w:r>
      <w:r w:rsidR="004719F2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Term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’</w:t>
      </w:r>
    </w:p>
    <w:p w14:paraId="534C7A4E" w14:textId="0B76A6D5" w:rsidR="000D5404" w:rsidRPr="001B47A0" w:rsidRDefault="000D5404" w:rsidP="000D5404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4D87DB8D" w14:textId="07D210DE" w:rsidR="000D5404" w:rsidRPr="002E48E4" w:rsidRDefault="000D5404" w:rsidP="000D5404">
      <w:pPr>
        <w:rPr>
          <w:rFonts w:asciiTheme="majorHAnsi" w:hAnsiTheme="majorHAnsi" w:cstheme="majorHAnsi"/>
          <w:bCs/>
          <w:lang w:val="en-US"/>
        </w:rPr>
      </w:pPr>
      <w:r w:rsidRPr="002E48E4">
        <w:rPr>
          <w:rFonts w:asciiTheme="majorHAnsi" w:hAnsiTheme="majorHAnsi" w:cstheme="majorHAnsi"/>
          <w:bCs/>
          <w:lang w:val="en-US"/>
        </w:rPr>
        <w:t>Dear Parents/Carers,</w:t>
      </w:r>
    </w:p>
    <w:p w14:paraId="1C4DFC0D" w14:textId="7485720C" w:rsidR="00B90F91" w:rsidRPr="002E48E4" w:rsidRDefault="00370E85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A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very </w:t>
      </w:r>
      <w:r>
        <w:rPr>
          <w:rFonts w:asciiTheme="majorHAnsi" w:hAnsiTheme="majorHAnsi" w:cstheme="majorHAnsi"/>
          <w:color w:val="000000" w:themeColor="text1"/>
          <w:lang w:val="en-US"/>
        </w:rPr>
        <w:t>warm w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elcome back to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the Spring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term at 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>St Francis Xavier Catholic Primary School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second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for your children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in Year </w:t>
      </w:r>
      <w:r w:rsidR="0072458C">
        <w:rPr>
          <w:rFonts w:asciiTheme="majorHAnsi" w:hAnsiTheme="majorHAnsi" w:cstheme="majorHAnsi"/>
          <w:color w:val="000000" w:themeColor="text1"/>
          <w:lang w:val="en-US"/>
        </w:rPr>
        <w:t>5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As part of </w:t>
      </w:r>
      <w:r w:rsidR="00432283">
        <w:rPr>
          <w:rFonts w:asciiTheme="majorHAnsi" w:hAnsiTheme="majorHAnsi" w:cstheme="majorHAnsi"/>
          <w:color w:val="000000" w:themeColor="text1"/>
          <w:lang w:val="en-US"/>
        </w:rPr>
        <w:t xml:space="preserve">continuing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our </w:t>
      </w:r>
      <w:r w:rsidR="00B90F91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‘Brilliant Beginnings’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this </w:t>
      </w:r>
      <w:r w:rsidR="00432283">
        <w:rPr>
          <w:rFonts w:asciiTheme="majorHAnsi" w:hAnsiTheme="majorHAnsi" w:cstheme="majorHAnsi"/>
          <w:color w:val="000000" w:themeColor="text1"/>
          <w:lang w:val="en-US"/>
        </w:rPr>
        <w:t>year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>, we want to ensure that you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>, our families,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have a full view of </w:t>
      </w:r>
      <w:r>
        <w:rPr>
          <w:rFonts w:asciiTheme="majorHAnsi" w:hAnsiTheme="majorHAnsi" w:cstheme="majorHAnsi"/>
          <w:color w:val="000000" w:themeColor="text1"/>
          <w:lang w:val="en-US"/>
        </w:rPr>
        <w:t>all of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 the </w:t>
      </w:r>
      <w:r w:rsidR="00383AA9">
        <w:rPr>
          <w:rFonts w:asciiTheme="majorHAnsi" w:hAnsiTheme="majorHAnsi" w:cstheme="majorHAnsi"/>
          <w:color w:val="000000" w:themeColor="text1"/>
          <w:lang w:val="en-US"/>
        </w:rPr>
        <w:t xml:space="preserve">knowledge rich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learning opportunities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your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children will be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apart of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11999265" w14:textId="3164C7F1" w:rsidR="00D61440" w:rsidRPr="002E48E4" w:rsidRDefault="00432283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The children have been learning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lots of new and exciting things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across ou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core and foundation subjects, and we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wish 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to 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share with you our curriculum map for the </w:t>
      </w:r>
      <w:r w:rsidR="00533FEA">
        <w:rPr>
          <w:rFonts w:asciiTheme="majorHAnsi" w:hAnsiTheme="majorHAnsi" w:cstheme="majorHAnsi"/>
          <w:b/>
          <w:bCs/>
          <w:color w:val="000000" w:themeColor="text1"/>
          <w:lang w:val="en-US"/>
        </w:rPr>
        <w:t>Spring term</w:t>
      </w:r>
      <w:r w:rsidR="003E726A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202</w:t>
      </w:r>
      <w:r w:rsidR="00533FEA">
        <w:rPr>
          <w:rFonts w:asciiTheme="majorHAnsi" w:hAnsiTheme="majorHAnsi" w:cstheme="majorHAnsi"/>
          <w:b/>
          <w:bCs/>
          <w:color w:val="000000" w:themeColor="text1"/>
          <w:lang w:val="en-US"/>
        </w:rPr>
        <w:t>4</w:t>
      </w:r>
      <w:r w:rsidR="002B1CD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(</w:t>
      </w:r>
      <w:r w:rsidR="003E726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Please see the 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Year </w:t>
      </w:r>
      <w:r w:rsidR="0072458C">
        <w:rPr>
          <w:rFonts w:asciiTheme="majorHAnsi" w:hAnsiTheme="majorHAnsi" w:cstheme="majorHAnsi"/>
          <w:i/>
          <w:iCs/>
          <w:color w:val="000000" w:themeColor="text1"/>
          <w:lang w:val="en-US"/>
        </w:rPr>
        <w:t>5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 Curriculum map overleaf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)</w:t>
      </w:r>
    </w:p>
    <w:p w14:paraId="648B4BF8" w14:textId="4EEE5E5B" w:rsidR="00573BDD" w:rsidRDefault="006B4FE5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Our learning journey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>s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are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exciting and packed with 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 xml:space="preserve">rich and deepened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knowledge and skills, to ensure that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every single one of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>you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children 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have every opportunity to grow and flourish, each with their individual God Given talents- ready to go on into the world being the best they can truly be</w:t>
      </w:r>
      <w:r w:rsidR="00960EF5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They will build upon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 xml:space="preserve">learning from the Autumn term and prior years, and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>this knowledge as they progress up through the school, to ensure their learning is truly embedded</w:t>
      </w:r>
      <w:r w:rsidR="00E7250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pupils are </w:t>
      </w:r>
      <w:r w:rsidR="00124BAA" w:rsidRPr="002E48E4">
        <w:rPr>
          <w:rFonts w:asciiTheme="majorHAnsi" w:hAnsiTheme="majorHAnsi" w:cstheme="majorHAnsi"/>
          <w:color w:val="000000" w:themeColor="text1"/>
          <w:lang w:val="en-US"/>
        </w:rPr>
        <w:t>confident and inspired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always believing in themselves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5949973D" w14:textId="58CC453C" w:rsidR="0043635A" w:rsidRPr="002E48E4" w:rsidRDefault="00D77B67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At the end of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this Spring term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Year </w:t>
      </w:r>
      <w:r w:rsidR="0072458C">
        <w:rPr>
          <w:rFonts w:asciiTheme="majorHAnsi" w:hAnsiTheme="majorHAnsi" w:cstheme="majorHAnsi"/>
          <w:color w:val="000000" w:themeColor="text1"/>
          <w:lang w:val="en-US"/>
        </w:rPr>
        <w:t>5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will be having a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‘Fabulous Finish day’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on which they will be able to celebrate their learning 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from across their topic </w:t>
      </w:r>
      <w:r w:rsidR="006379DF" w:rsidRPr="00206374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5577B7">
        <w:rPr>
          <w:rFonts w:asciiTheme="majorHAnsi" w:hAnsiTheme="majorHAnsi" w:cstheme="majorHAnsi"/>
          <w:b/>
          <w:bCs/>
          <w:color w:val="000000" w:themeColor="text1"/>
          <w:lang w:val="en-US"/>
        </w:rPr>
        <w:t>Earth and Space’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The children 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able to come into school that day in </w:t>
      </w:r>
      <w:r w:rsidR="00690EBB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‘themed dress’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they will have the opportunity to bring in and showcase a project with the rest of the school and staff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for the day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3FA64671" w14:textId="72C77B35" w:rsidR="00690EBB" w:rsidRPr="002E48E4" w:rsidRDefault="00690EBB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The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ir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project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/showcase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must be themed on </w:t>
      </w:r>
      <w:r w:rsidR="007E730D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5577B7">
        <w:rPr>
          <w:rFonts w:asciiTheme="majorHAnsi" w:hAnsiTheme="majorHAnsi" w:cstheme="majorHAnsi"/>
          <w:b/>
          <w:bCs/>
          <w:color w:val="000000" w:themeColor="text1"/>
          <w:lang w:val="en-US"/>
        </w:rPr>
        <w:t>Earth and Space’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>, however they can do whatever they wish to represent their learning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e.g.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 xml:space="preserve">hey may use skills they have learnt in Art/DT, Computing,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Research/English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 xml:space="preserve">. </w:t>
      </w:r>
      <w:r w:rsidR="001C491D" w:rsidRPr="002E48E4">
        <w:rPr>
          <w:rFonts w:asciiTheme="majorHAnsi" w:hAnsiTheme="majorHAnsi" w:cstheme="majorHAnsi"/>
          <w:color w:val="000000" w:themeColor="text1"/>
          <w:lang w:val="en-US"/>
        </w:rPr>
        <w:t>We want them to choose.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br/>
      </w:r>
    </w:p>
    <w:p w14:paraId="3D8760E9" w14:textId="3B36FADB" w:rsidR="00573BDD" w:rsidRDefault="0050157B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</w:t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                        </w:t>
      </w:r>
      <w:r w:rsidR="0038257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*** 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Yea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r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5577B7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5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Fabulous Finish date- </w:t>
      </w:r>
      <w:r w:rsidR="005577B7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Tuesday 19</w:t>
      </w:r>
      <w:r w:rsidR="005577B7" w:rsidRPr="005577B7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vertAlign w:val="superscript"/>
          <w:lang w:val="en-US"/>
        </w:rPr>
        <w:t>th</w:t>
      </w:r>
      <w:r w:rsidR="009D42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March</w:t>
      </w:r>
      <w:r w:rsidR="00533F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2024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***</w:t>
      </w:r>
    </w:p>
    <w:p w14:paraId="58D6148C" w14:textId="4ACD225E" w:rsidR="001B47A0" w:rsidRDefault="00573BDD">
      <w:pPr>
        <w:rPr>
          <w:rFonts w:asciiTheme="majorHAnsi" w:hAnsiTheme="majorHAnsi" w:cstheme="majorHAnsi"/>
          <w:color w:val="000000" w:themeColor="text1"/>
          <w:lang w:val="en-US"/>
        </w:rPr>
      </w:pPr>
      <w:r w:rsidRPr="00573BDD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The children will also be </w:t>
      </w:r>
      <w:r w:rsidR="00206374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taking part in </w:t>
      </w:r>
      <w:r w:rsidR="009D42EA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a trip to the </w:t>
      </w:r>
      <w:r w:rsidR="005577B7" w:rsidRPr="005577B7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>National Space Centre</w:t>
      </w:r>
      <w:r w:rsidR="00A32885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 xml:space="preserve"> in Leicester</w:t>
      </w:r>
      <w:r w:rsidR="009D42EA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 </w:t>
      </w:r>
      <w:r w:rsidR="005577B7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>on Tuesday 5</w:t>
      </w:r>
      <w:r w:rsidR="005577B7" w:rsidRPr="005577B7">
        <w:rPr>
          <w:rFonts w:asciiTheme="majorHAnsi" w:hAnsiTheme="majorHAnsi" w:cstheme="majorHAnsi"/>
          <w:color w:val="385623" w:themeColor="accent6" w:themeShade="80"/>
          <w:sz w:val="28"/>
          <w:szCs w:val="28"/>
          <w:vertAlign w:val="superscript"/>
          <w:lang w:val="en-US"/>
        </w:rPr>
        <w:t>th</w:t>
      </w:r>
      <w:r w:rsidR="005577B7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 March </w:t>
      </w:r>
      <w:r w:rsidR="009D42EA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as part of their learning </w:t>
      </w:r>
      <w:r w:rsidR="005577B7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>journey.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  <w:r w:rsid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>I</w:t>
      </w:r>
      <w:r w:rsidR="00EE7FB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 at any point you have any questions or queries regarding your child’s learning journey, please come and speak to the class teacher </w:t>
      </w:r>
      <w:r w:rsidR="002E48E4" w:rsidRPr="002E48E4">
        <w:rPr>
          <w:rFonts w:asciiTheme="majorHAnsi" w:hAnsiTheme="majorHAnsi" w:cstheme="majorHAnsi"/>
          <w:color w:val="000000" w:themeColor="text1"/>
          <w:lang w:val="en-US"/>
        </w:rPr>
        <w:t>or one of the SLT.</w:t>
      </w:r>
      <w:r w:rsidR="00941768">
        <w:rPr>
          <w:rFonts w:asciiTheme="majorHAnsi" w:hAnsiTheme="majorHAnsi" w:cstheme="majorHAnsi"/>
          <w:color w:val="000000" w:themeColor="text1"/>
          <w:lang w:val="en-US"/>
        </w:rPr>
        <w:t xml:space="preserve"> Our doors will always be open to you!</w:t>
      </w:r>
    </w:p>
    <w:p w14:paraId="3B16DA5C" w14:textId="5753C75B" w:rsidR="00941768" w:rsidRDefault="00941768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Class teachers will be sharing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key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updates with you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on Dojo throughout the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 xml:space="preserve">Spring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term,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 xml:space="preserve"> so keep an eye out!</w:t>
      </w:r>
    </w:p>
    <w:p w14:paraId="119DBC53" w14:textId="067CBC01" w:rsidR="00383E00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We are truly excited for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this next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ahead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en-US"/>
        </w:rPr>
        <w:t>and working in unity with all of you- our wonderful families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on the most spectacular learning journey!</w:t>
      </w:r>
    </w:p>
    <w:p w14:paraId="60A09B62" w14:textId="76785807" w:rsidR="00BA0FD6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Thank you for you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>r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support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,</w:t>
      </w:r>
    </w:p>
    <w:p w14:paraId="13F92D9F" w14:textId="37126C8D" w:rsidR="0007365F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God Bless,</w:t>
      </w:r>
    </w:p>
    <w:p w14:paraId="6BE436A7" w14:textId="69C96EF6" w:rsidR="0007365F" w:rsidRPr="0086045B" w:rsidRDefault="00CC45C8" w:rsidP="0086045B">
      <w:pPr>
        <w:rPr>
          <w:rFonts w:ascii="Lucida Calligraphy" w:hAnsi="Lucida Calligraphy" w:cstheme="majorHAnsi"/>
          <w:color w:val="1F3864" w:themeColor="accent1" w:themeShade="80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                                      </w:t>
      </w:r>
      <w:r w:rsidR="00383E00" w:rsidRPr="0086045B">
        <w:rPr>
          <w:rFonts w:asciiTheme="majorHAnsi" w:hAnsiTheme="majorHAnsi" w:cstheme="majorHAnsi"/>
          <w:lang w:val="en-US"/>
        </w:rPr>
        <w:t xml:space="preserve">and </w:t>
      </w:r>
      <w:r w:rsidR="00383E00" w:rsidRPr="0086045B">
        <w:rPr>
          <w:rFonts w:ascii="Lucida Calligraphy" w:hAnsi="Lucida Calligraphy" w:cstheme="majorHAnsi"/>
          <w:color w:val="1F3864" w:themeColor="accent1" w:themeShade="80"/>
          <w:lang w:val="en-US"/>
        </w:rPr>
        <w:t xml:space="preserve">             </w:t>
      </w:r>
    </w:p>
    <w:p w14:paraId="56D09DF6" w14:textId="25C01E81" w:rsidR="002E48E4" w:rsidRPr="009665A6" w:rsidRDefault="0007365F" w:rsidP="0086045B">
      <w:p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86045B">
        <w:rPr>
          <w:rFonts w:asciiTheme="majorHAnsi" w:hAnsiTheme="majorHAnsi" w:cstheme="majorHAnsi"/>
          <w:b/>
          <w:bCs/>
          <w:color w:val="1F3864" w:themeColor="accent1" w:themeShade="80"/>
          <w:lang w:val="en-US"/>
        </w:rPr>
        <w:t>Principal</w:t>
      </w:r>
      <w:r w:rsidR="00383E00" w:rsidRPr="0086045B">
        <w:rPr>
          <w:rFonts w:asciiTheme="majorHAnsi" w:hAnsiTheme="majorHAnsi" w:cstheme="majorHAnsi"/>
          <w:b/>
          <w:bCs/>
          <w:color w:val="1F3864" w:themeColor="accent1" w:themeShade="80"/>
          <w:lang w:val="en-US"/>
        </w:rPr>
        <w:t xml:space="preserve">                                                               </w:t>
      </w:r>
      <w:r w:rsidR="00383E00" w:rsidRPr="0086045B">
        <w:rPr>
          <w:rFonts w:asciiTheme="majorHAnsi" w:hAnsiTheme="majorHAnsi" w:cstheme="majorHAnsi"/>
          <w:b/>
          <w:bCs/>
          <w:color w:val="385623" w:themeColor="accent6" w:themeShade="80"/>
          <w:lang w:val="en-US"/>
        </w:rPr>
        <w:t>Vice Principal</w:t>
      </w:r>
      <w:r w:rsidR="002666D2" w:rsidRPr="002A7FB1">
        <w:rPr>
          <w:rFonts w:asciiTheme="majorHAnsi" w:hAnsiTheme="majorHAnsi" w:cstheme="majorHAnsi"/>
          <w:b/>
          <w:bCs/>
          <w:color w:val="000000" w:themeColor="text1"/>
          <w:lang w:val="en-US"/>
        </w:rPr>
        <w:br/>
      </w:r>
    </w:p>
    <w:p w14:paraId="3B4404CD" w14:textId="77777777" w:rsidR="001B47A0" w:rsidRDefault="001B47A0">
      <w:pPr>
        <w:rPr>
          <w:rFonts w:ascii="Twinkl Cursive Unlooped" w:hAnsi="Twinkl Cursive Unlooped"/>
          <w:color w:val="000000" w:themeColor="text1"/>
          <w:sz w:val="28"/>
          <w:szCs w:val="28"/>
          <w:lang w:val="en-US"/>
        </w:rPr>
      </w:pPr>
    </w:p>
    <w:p w14:paraId="5DA39E72" w14:textId="77777777" w:rsidR="00640C59" w:rsidRPr="00452D64" w:rsidRDefault="00640C59">
      <w:pPr>
        <w:rPr>
          <w:rFonts w:ascii="Twinkl Cursive Unlooped" w:hAnsi="Twinkl Cursive Unlooped"/>
          <w:lang w:val="en-US"/>
        </w:rPr>
        <w:sectPr w:rsidR="00640C59" w:rsidRPr="00452D64" w:rsidSect="000736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EE7A" w14:textId="0C4CE145" w:rsidR="0042770A" w:rsidRDefault="003F5B08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38E0D" wp14:editId="7B6F2EEB">
                <wp:simplePos x="0" y="0"/>
                <wp:positionH relativeFrom="column">
                  <wp:posOffset>2542556</wp:posOffset>
                </wp:positionH>
                <wp:positionV relativeFrom="paragraph">
                  <wp:posOffset>-420337</wp:posOffset>
                </wp:positionV>
                <wp:extent cx="2171700" cy="1126919"/>
                <wp:effectExtent l="19050" t="19050" r="1905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26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EE92BC1" w14:textId="0D1CC25D" w:rsidR="00892C85" w:rsidRPr="00967E8A" w:rsidRDefault="00515130" w:rsidP="00892C8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996EDB"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516E8F"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F4908D8" w14:textId="233C2BC2" w:rsidR="006F4726" w:rsidRPr="00967E8A" w:rsidRDefault="00AC5F32" w:rsidP="00AC5F32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67E8A">
                              <w:rPr>
                                <w:b/>
                                <w:bCs/>
                              </w:rPr>
                              <w:t>-Earth and space –</w:t>
                            </w:r>
                            <w:r w:rsidRPr="00967E8A">
                              <w:t xml:space="preserve"> (Nicolaus Copernicus)</w:t>
                            </w:r>
                            <w:r w:rsidRPr="00967E8A">
                              <w:br/>
                              <w:t>-</w:t>
                            </w:r>
                            <w:r w:rsidRPr="00967E8A">
                              <w:rPr>
                                <w:b/>
                                <w:bCs/>
                              </w:rPr>
                              <w:t>Living things and their habitats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38E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2pt;margin-top:-33.1pt;width:171pt;height:8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" fillcolor="white [3201]" strokecolor="#ffc000" strokeweight="3pt">
                <v:textbox>
                  <w:txbxContent>
                    <w:p w14:paraId="4EE92BC1" w14:textId="0D1CC25D" w:rsidR="00892C85" w:rsidRPr="00967E8A" w:rsidRDefault="00515130" w:rsidP="00892C85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996EDB"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516E8F"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F4908D8" w14:textId="233C2BC2" w:rsidR="006F4726" w:rsidRPr="00967E8A" w:rsidRDefault="00AC5F32" w:rsidP="00AC5F32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67E8A">
                        <w:rPr>
                          <w:b/>
                          <w:bCs/>
                        </w:rPr>
                        <w:t>-Earth and space –</w:t>
                      </w:r>
                      <w:r w:rsidRPr="00967E8A">
                        <w:t xml:space="preserve"> (Nicolaus Copernicus)</w:t>
                      </w:r>
                      <w:r w:rsidRPr="00967E8A">
                        <w:br/>
                        <w:t>-</w:t>
                      </w:r>
                      <w:r w:rsidRPr="00967E8A">
                        <w:rPr>
                          <w:b/>
                          <w:bCs/>
                        </w:rPr>
                        <w:t>Living things and their habitats</w:t>
                      </w:r>
                    </w:p>
                  </w:txbxContent>
                </v:textbox>
              </v:shape>
            </w:pict>
          </mc:Fallback>
        </mc:AlternateContent>
      </w:r>
      <w:r w:rsidR="007F1D36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E78159" wp14:editId="177A77EB">
                <wp:simplePos x="0" y="0"/>
                <wp:positionH relativeFrom="column">
                  <wp:posOffset>-571500</wp:posOffset>
                </wp:positionH>
                <wp:positionV relativeFrom="paragraph">
                  <wp:posOffset>-400050</wp:posOffset>
                </wp:positionV>
                <wp:extent cx="3004185" cy="1019175"/>
                <wp:effectExtent l="19050" t="1905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1BCB87C" w14:textId="490EC96E" w:rsidR="00B86A5B" w:rsidRPr="00967E8A" w:rsidRDefault="00607B21" w:rsidP="00EC0F58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Art</w:t>
                            </w:r>
                            <w:r w:rsidR="002C2A71"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and </w:t>
                            </w:r>
                            <w:r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 w:rsidR="00EC0F58"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esign </w:t>
                            </w:r>
                            <w:r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T</w:t>
                            </w:r>
                            <w:r w:rsidR="00EC0F58"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echnology</w:t>
                            </w:r>
                            <w:r w:rsidR="00516E8F"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045B"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D448AF" w:rsidRPr="00967E8A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EC0F58" w:rsidRPr="00967E8A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0F58" w:rsidRPr="00967E8A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Drawing: </w:t>
                            </w:r>
                            <w:r w:rsidR="00EC0F58" w:rsidRPr="00967E8A">
                              <w:rPr>
                                <w:rStyle w:val="normaltextrun"/>
                                <w:rFonts w:cstheme="minorHAnsi"/>
                                <w:color w:val="222222"/>
                                <w:sz w:val="24"/>
                                <w:szCs w:val="24"/>
                              </w:rPr>
                              <w:t>I need space</w:t>
                            </w:r>
                            <w:r w:rsidR="00EC0F58" w:rsidRPr="00967E8A">
                              <w:rPr>
                                <w:rStyle w:val="eop"/>
                                <w:rFonts w:cstheme="minorHAnsi"/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  <w:r w:rsidR="00EC0F58" w:rsidRPr="00967E8A">
                              <w:rPr>
                                <w:rStyle w:val="eop"/>
                                <w:rFonts w:cstheme="minorHAnsi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="00EC0F58" w:rsidRPr="00967E8A">
                              <w:rPr>
                                <w:rStyle w:val="eop"/>
                                <w:rFonts w:cstheme="minorHAnsi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="00D448AF" w:rsidRPr="00967E8A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72EAC" w:rsidRPr="00967E8A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48AF" w:rsidRPr="00967E8A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EC0F58" w:rsidRPr="00967E8A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 xml:space="preserve">Textiles: </w:t>
                            </w:r>
                            <w:r w:rsidR="00EC0F58" w:rsidRPr="00967E8A">
                              <w:rPr>
                                <w:rStyle w:val="normaltextrun"/>
                                <w:rFonts w:cstheme="minorHAnsi"/>
                                <w:color w:val="222222"/>
                                <w:sz w:val="24"/>
                                <w:szCs w:val="24"/>
                              </w:rPr>
                              <w:t>Stuffed toys</w:t>
                            </w:r>
                            <w:r w:rsidR="00EC0F58" w:rsidRPr="00967E8A">
                              <w:rPr>
                                <w:rStyle w:val="eop"/>
                                <w:rFonts w:ascii="Calibri" w:hAnsi="Calibri" w:cs="Calibri"/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8159" id="Text Box 2" o:spid="_x0000_s1027" type="#_x0000_t202" style="position:absolute;margin-left:-45pt;margin-top:-31.5pt;width:236.55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" fillcolor="white [3201]" strokecolor="#7030a0" strokeweight="3pt">
                <v:textbox>
                  <w:txbxContent>
                    <w:p w14:paraId="41BCB87C" w14:textId="490EC96E" w:rsidR="00B86A5B" w:rsidRPr="00967E8A" w:rsidRDefault="00607B21" w:rsidP="00EC0F58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Art</w:t>
                      </w:r>
                      <w:r w:rsidR="002C2A71"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and </w:t>
                      </w:r>
                      <w:r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D</w:t>
                      </w:r>
                      <w:r w:rsidR="00EC0F58"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esign </w:t>
                      </w:r>
                      <w:r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T</w:t>
                      </w:r>
                      <w:r w:rsidR="00EC0F58"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echnology</w:t>
                      </w:r>
                      <w:r w:rsidR="00516E8F"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045B"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D448AF" w:rsidRPr="00967E8A">
                        <w:rPr>
                          <w:rStyle w:val="normaltextrun"/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EC0F58" w:rsidRPr="00967E8A">
                        <w:rPr>
                          <w:rFonts w:cstheme="minorHAnsi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 w:rsidR="00EC0F58" w:rsidRPr="00967E8A">
                        <w:rPr>
                          <w:rStyle w:val="normaltextrun"/>
                          <w:rFonts w:cstheme="minorHAnsi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Drawing: </w:t>
                      </w:r>
                      <w:r w:rsidR="00EC0F58" w:rsidRPr="00967E8A">
                        <w:rPr>
                          <w:rStyle w:val="normaltextrun"/>
                          <w:rFonts w:cstheme="minorHAnsi"/>
                          <w:color w:val="222222"/>
                          <w:sz w:val="24"/>
                          <w:szCs w:val="24"/>
                        </w:rPr>
                        <w:t>I need space</w:t>
                      </w:r>
                      <w:r w:rsidR="00EC0F58" w:rsidRPr="00967E8A">
                        <w:rPr>
                          <w:rStyle w:val="eop"/>
                          <w:rFonts w:cstheme="minorHAnsi"/>
                          <w:color w:val="222222"/>
                          <w:sz w:val="24"/>
                          <w:szCs w:val="24"/>
                        </w:rPr>
                        <w:t> </w:t>
                      </w:r>
                      <w:r w:rsidR="00EC0F58" w:rsidRPr="00967E8A">
                        <w:rPr>
                          <w:rStyle w:val="eop"/>
                          <w:rFonts w:cstheme="minorHAnsi"/>
                          <w:color w:val="222222"/>
                          <w:sz w:val="24"/>
                          <w:szCs w:val="24"/>
                        </w:rPr>
                        <w:br/>
                      </w:r>
                      <w:r w:rsidR="00EC0F58" w:rsidRPr="00967E8A">
                        <w:rPr>
                          <w:rStyle w:val="eop"/>
                          <w:rFonts w:cstheme="minorHAnsi"/>
                          <w:color w:val="222222"/>
                          <w:sz w:val="24"/>
                          <w:szCs w:val="24"/>
                        </w:rPr>
                        <w:br/>
                      </w:r>
                      <w:r w:rsidR="00D448AF" w:rsidRPr="00967E8A">
                        <w:rPr>
                          <w:rStyle w:val="normaltextrun"/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372EAC" w:rsidRPr="00967E8A">
                        <w:rPr>
                          <w:rStyle w:val="normaltextrun"/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448AF" w:rsidRPr="00967E8A">
                        <w:rPr>
                          <w:rStyle w:val="normaltextrun"/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EC0F58" w:rsidRPr="00967E8A">
                        <w:rPr>
                          <w:rStyle w:val="normaltextrun"/>
                          <w:rFonts w:cstheme="minorHAnsi"/>
                          <w:b/>
                          <w:bCs/>
                          <w:color w:val="222222"/>
                          <w:sz w:val="24"/>
                          <w:szCs w:val="24"/>
                        </w:rPr>
                        <w:t xml:space="preserve">Textiles: </w:t>
                      </w:r>
                      <w:r w:rsidR="00EC0F58" w:rsidRPr="00967E8A">
                        <w:rPr>
                          <w:rStyle w:val="normaltextrun"/>
                          <w:rFonts w:cstheme="minorHAnsi"/>
                          <w:color w:val="222222"/>
                          <w:sz w:val="24"/>
                          <w:szCs w:val="24"/>
                        </w:rPr>
                        <w:t>Stuffed toys</w:t>
                      </w:r>
                      <w:r w:rsidR="00EC0F58" w:rsidRPr="00967E8A">
                        <w:rPr>
                          <w:rStyle w:val="eop"/>
                          <w:rFonts w:ascii="Calibri" w:hAnsi="Calibri" w:cs="Calibri"/>
                          <w:color w:val="222222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362C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91B6F" wp14:editId="3167115D">
                <wp:simplePos x="0" y="0"/>
                <wp:positionH relativeFrom="column">
                  <wp:posOffset>4895849</wp:posOffset>
                </wp:positionH>
                <wp:positionV relativeFrom="paragraph">
                  <wp:posOffset>-495300</wp:posOffset>
                </wp:positionV>
                <wp:extent cx="1762125" cy="2314575"/>
                <wp:effectExtent l="19050" t="19050" r="28575" b="28575"/>
                <wp:wrapNone/>
                <wp:docPr id="1027072437" name="Text Box 102707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F4F63CC" w14:textId="02B995DA" w:rsidR="001362CD" w:rsidRPr="00D44AC9" w:rsidRDefault="001362CD" w:rsidP="001362C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PSHE</w:t>
                            </w:r>
                            <w:r w:rsidR="00EC2C73"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2B5F435B" w14:textId="248D3DB0" w:rsidR="00E770A2" w:rsidRDefault="00E770A2" w:rsidP="00E770A2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Created and loved by God:</w:t>
                            </w:r>
                            <w:r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br/>
                              <w:t>-Girls and boys bodies, body image, physical and emotional changes</w:t>
                            </w:r>
                          </w:p>
                          <w:p w14:paraId="5234B454" w14:textId="3AA01C02" w:rsidR="00E770A2" w:rsidRPr="002B0062" w:rsidRDefault="00E770A2" w:rsidP="00E770A2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Online safety- </w:t>
                            </w:r>
                            <w:r w:rsidRPr="002B0062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Contact/Content</w:t>
                            </w:r>
                          </w:p>
                          <w:p w14:paraId="4AF6DB66" w14:textId="77777777" w:rsidR="00E770A2" w:rsidRPr="002B0062" w:rsidRDefault="00E770A2" w:rsidP="00E770A2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Safer internet day</w:t>
                            </w:r>
                          </w:p>
                          <w:p w14:paraId="7B4BAC92" w14:textId="77777777" w:rsidR="00E770A2" w:rsidRPr="002B0062" w:rsidRDefault="00E770A2" w:rsidP="00E770A2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Childrens mental health</w:t>
                            </w:r>
                          </w:p>
                          <w:p w14:paraId="0CB00DA3" w14:textId="7EB71F32" w:rsidR="0001658A" w:rsidRPr="00D44AC9" w:rsidRDefault="0001658A" w:rsidP="00E770A2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1B6F" id="Text Box 1027072437" o:spid="_x0000_s1028" type="#_x0000_t202" style="position:absolute;margin-left:385.5pt;margin-top:-39pt;width:138.75pt;height:18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" fillcolor="white [3201]" strokecolor="#c00000" strokeweight="3pt">
                <v:textbox>
                  <w:txbxContent>
                    <w:p w14:paraId="0F4F63CC" w14:textId="02B995DA" w:rsidR="001362CD" w:rsidRPr="00D44AC9" w:rsidRDefault="001362CD" w:rsidP="001362CD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PSHE</w:t>
                      </w:r>
                      <w:r w:rsidR="00EC2C73" w:rsidRPr="00D44AC9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2B5F435B" w14:textId="248D3DB0" w:rsidR="00E770A2" w:rsidRDefault="00E770A2" w:rsidP="00E770A2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Created and loved by God:</w:t>
                      </w:r>
                      <w:r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br/>
                        <w:t>-Girls and boys bodies, body image, physical and emotional changes</w:t>
                      </w:r>
                    </w:p>
                    <w:p w14:paraId="5234B454" w14:textId="3AA01C02" w:rsidR="00E770A2" w:rsidRPr="002B0062" w:rsidRDefault="00E770A2" w:rsidP="00E770A2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Online safety- </w:t>
                      </w:r>
                      <w:r w:rsidRPr="002B0062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Contact/Content</w:t>
                      </w:r>
                    </w:p>
                    <w:p w14:paraId="4AF6DB66" w14:textId="77777777" w:rsidR="00E770A2" w:rsidRPr="002B0062" w:rsidRDefault="00E770A2" w:rsidP="00E770A2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Safer internet day</w:t>
                      </w:r>
                    </w:p>
                    <w:p w14:paraId="7B4BAC92" w14:textId="77777777" w:rsidR="00E770A2" w:rsidRPr="002B0062" w:rsidRDefault="00E770A2" w:rsidP="00E770A2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Childrens mental health</w:t>
                      </w:r>
                    </w:p>
                    <w:p w14:paraId="0CB00DA3" w14:textId="7EB71F32" w:rsidR="0001658A" w:rsidRPr="00D44AC9" w:rsidRDefault="0001658A" w:rsidP="00E770A2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0E7F9B" wp14:editId="24FEBED6">
                <wp:simplePos x="0" y="0"/>
                <wp:positionH relativeFrom="column">
                  <wp:posOffset>6772275</wp:posOffset>
                </wp:positionH>
                <wp:positionV relativeFrom="paragraph">
                  <wp:posOffset>-476250</wp:posOffset>
                </wp:positionV>
                <wp:extent cx="2594610" cy="1028700"/>
                <wp:effectExtent l="19050" t="1905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A83DE64" w14:textId="77777777" w:rsidR="005577B7" w:rsidRPr="00967E8A" w:rsidRDefault="00607B21" w:rsidP="00763CE0">
                            <w:pPr>
                              <w:jc w:val="center"/>
                            </w:pPr>
                            <w:r w:rsidRPr="00967E8A">
                              <w:rPr>
                                <w:rFonts w:cstheme="minorHAnsi"/>
                                <w:b/>
                                <w:u w:val="single"/>
                              </w:rPr>
                              <w:t>History</w:t>
                            </w:r>
                            <w:r w:rsidR="00763CE0" w:rsidRPr="00967E8A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</w:t>
                            </w:r>
                            <w:r w:rsidR="00763CE0" w:rsidRPr="00967E8A">
                              <w:rPr>
                                <w:rFonts w:cstheme="minorHAnsi"/>
                                <w:b/>
                                <w:u w:val="single"/>
                              </w:rPr>
                              <w:br/>
                            </w:r>
                            <w:r w:rsidR="005577B7" w:rsidRPr="00967E8A">
                              <w:rPr>
                                <w:b/>
                                <w:bCs/>
                              </w:rPr>
                              <w:t>Tudors (1485 – 1603)</w:t>
                            </w:r>
                            <w:r w:rsidR="005577B7" w:rsidRPr="00967E8A">
                              <w:t xml:space="preserve"> </w:t>
                            </w:r>
                          </w:p>
                          <w:p w14:paraId="7980C502" w14:textId="76E92D82" w:rsidR="00CD3E25" w:rsidRPr="00967E8A" w:rsidRDefault="005577B7" w:rsidP="00763CE0">
                            <w:pPr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967E8A">
                              <w:t>What made the Tudors so powerful?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F9B" id="Text Box 3" o:spid="_x0000_s1029" type="#_x0000_t202" style="position:absolute;margin-left:533.25pt;margin-top:-37.5pt;width:204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" fillcolor="white [3201]" strokecolor="#92d050" strokeweight="3pt">
                <v:textbox>
                  <w:txbxContent>
                    <w:p w14:paraId="6A83DE64" w14:textId="77777777" w:rsidR="005577B7" w:rsidRPr="00967E8A" w:rsidRDefault="00607B21" w:rsidP="00763CE0">
                      <w:pPr>
                        <w:jc w:val="center"/>
                      </w:pPr>
                      <w:r w:rsidRPr="00967E8A">
                        <w:rPr>
                          <w:rFonts w:cstheme="minorHAnsi"/>
                          <w:b/>
                          <w:u w:val="single"/>
                        </w:rPr>
                        <w:t>History</w:t>
                      </w:r>
                      <w:r w:rsidR="00763CE0" w:rsidRPr="00967E8A">
                        <w:rPr>
                          <w:rFonts w:cstheme="minorHAnsi"/>
                          <w:b/>
                          <w:u w:val="single"/>
                        </w:rPr>
                        <w:t xml:space="preserve"> </w:t>
                      </w:r>
                      <w:r w:rsidR="00763CE0" w:rsidRPr="00967E8A">
                        <w:rPr>
                          <w:rFonts w:cstheme="minorHAnsi"/>
                          <w:b/>
                          <w:u w:val="single"/>
                        </w:rPr>
                        <w:br/>
                      </w:r>
                      <w:r w:rsidR="005577B7" w:rsidRPr="00967E8A">
                        <w:rPr>
                          <w:b/>
                          <w:bCs/>
                        </w:rPr>
                        <w:t>Tudors (1485 – 1603)</w:t>
                      </w:r>
                      <w:r w:rsidR="005577B7" w:rsidRPr="00967E8A">
                        <w:t xml:space="preserve"> </w:t>
                      </w:r>
                    </w:p>
                    <w:p w14:paraId="7980C502" w14:textId="76E92D82" w:rsidR="00CD3E25" w:rsidRPr="00967E8A" w:rsidRDefault="005577B7" w:rsidP="00763CE0">
                      <w:pPr>
                        <w:jc w:val="center"/>
                        <w:rPr>
                          <w:rFonts w:cstheme="minorHAnsi"/>
                          <w:sz w:val="18"/>
                        </w:rPr>
                      </w:pPr>
                      <w:r w:rsidRPr="00967E8A">
                        <w:t>What made the Tudors so powerful?</w:t>
                      </w:r>
                    </w:p>
                  </w:txbxContent>
                </v:textbox>
              </v:shape>
            </w:pict>
          </mc:Fallback>
        </mc:AlternateContent>
      </w:r>
      <w:r w:rsidR="00711EC1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728D9" wp14:editId="439E1DE4">
                <wp:simplePos x="0" y="0"/>
                <wp:positionH relativeFrom="column">
                  <wp:posOffset>3790950</wp:posOffset>
                </wp:positionH>
                <wp:positionV relativeFrom="paragraph">
                  <wp:posOffset>4222750</wp:posOffset>
                </wp:positionV>
                <wp:extent cx="2292350" cy="1850390"/>
                <wp:effectExtent l="19050" t="19050" r="127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ADBD55" w14:textId="06CE1404" w:rsidR="00355FEF" w:rsidRPr="00967E8A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967E8A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Catholic Social Teaching:</w:t>
                            </w:r>
                          </w:p>
                          <w:p w14:paraId="52DB953E" w14:textId="323FA8BD" w:rsidR="00673D38" w:rsidRPr="00967E8A" w:rsidRDefault="004C06CF" w:rsidP="00355FEF">
                            <w:pPr>
                              <w:jc w:val="center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 w:rsidRPr="00967E8A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hd w:val="clear" w:color="auto" w:fill="FFFFFF"/>
                                <w:lang w:val="en-US"/>
                              </w:rPr>
                              <w:t>-Solidarity and The Common Good</w:t>
                            </w:r>
                            <w:r w:rsidRPr="00967E8A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777DDACC" w14:textId="77777777" w:rsidR="004C06CF" w:rsidRPr="00C12611" w:rsidRDefault="004C06CF" w:rsidP="00355FEF">
                            <w:pPr>
                              <w:jc w:val="center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highlight w:val="green"/>
                                <w:shd w:val="clear" w:color="auto" w:fill="FFFFFF"/>
                              </w:rPr>
                            </w:pPr>
                          </w:p>
                          <w:p w14:paraId="05B35E7E" w14:textId="4F393267" w:rsidR="004C06CF" w:rsidRPr="00D44AC9" w:rsidRDefault="004C06CF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67E8A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hd w:val="clear" w:color="auto" w:fill="FFFFFF"/>
                                <w:lang w:val="en-US"/>
                              </w:rPr>
                              <w:t>-Option for the Poor and Vulnerable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8D9" id="Text Box 10" o:spid="_x0000_s1030" type="#_x0000_t202" style="position:absolute;margin-left:298.5pt;margin-top:332.5pt;width:180.5pt;height:1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" fillcolor="white [3201]" strokecolor="#c00000" strokeweight="3pt">
                <v:textbox>
                  <w:txbxContent>
                    <w:p w14:paraId="04ADBD55" w14:textId="06CE1404" w:rsidR="00355FEF" w:rsidRPr="00967E8A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967E8A">
                        <w:rPr>
                          <w:rFonts w:ascii="Twinkl" w:hAnsi="Twinkl"/>
                          <w:b/>
                          <w:u w:val="single"/>
                        </w:rPr>
                        <w:t>Catholic Social Teaching:</w:t>
                      </w:r>
                    </w:p>
                    <w:p w14:paraId="52DB953E" w14:textId="323FA8BD" w:rsidR="00673D38" w:rsidRPr="00967E8A" w:rsidRDefault="004C06CF" w:rsidP="00355FEF">
                      <w:pPr>
                        <w:jc w:val="center"/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  <w:r w:rsidRPr="00967E8A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hd w:val="clear" w:color="auto" w:fill="FFFFFF"/>
                          <w:lang w:val="en-US"/>
                        </w:rPr>
                        <w:t>-Solidarity and The Common Good</w:t>
                      </w:r>
                      <w:r w:rsidRPr="00967E8A"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777DDACC" w14:textId="77777777" w:rsidR="004C06CF" w:rsidRPr="00C12611" w:rsidRDefault="004C06CF" w:rsidP="00355FEF">
                      <w:pPr>
                        <w:jc w:val="center"/>
                        <w:rPr>
                          <w:rStyle w:val="eop"/>
                          <w:rFonts w:ascii="Calibri" w:hAnsi="Calibri" w:cs="Calibri"/>
                          <w:color w:val="000000"/>
                          <w:highlight w:val="green"/>
                          <w:shd w:val="clear" w:color="auto" w:fill="FFFFFF"/>
                        </w:rPr>
                      </w:pPr>
                    </w:p>
                    <w:p w14:paraId="05B35E7E" w14:textId="4F393267" w:rsidR="004C06CF" w:rsidRPr="00D44AC9" w:rsidRDefault="004C06CF" w:rsidP="00355FEF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967E8A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hd w:val="clear" w:color="auto" w:fill="FFFFFF"/>
                          <w:lang w:val="en-US"/>
                        </w:rPr>
                        <w:t>-Option for the Poor and Vulnerable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91954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B4E7A" wp14:editId="5308B7C2">
                <wp:simplePos x="0" y="0"/>
                <wp:positionH relativeFrom="column">
                  <wp:posOffset>-569425</wp:posOffset>
                </wp:positionH>
                <wp:positionV relativeFrom="paragraph">
                  <wp:posOffset>4228911</wp:posOffset>
                </wp:positionV>
                <wp:extent cx="4263239" cy="1855018"/>
                <wp:effectExtent l="19050" t="19050" r="2349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239" cy="185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269315B" w14:textId="1C4D6D40" w:rsidR="00E12257" w:rsidRPr="001E4152" w:rsidRDefault="00D2692B" w:rsidP="009D4B8B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  <w:r w:rsidR="00206374"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573BDD"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206374" w:rsidRPr="00967E8A">
                              <w:rPr>
                                <w:rStyle w:val="normaltextrun"/>
                                <w:rFonts w:cstheme="minorHAns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-</w:t>
                            </w:r>
                            <w:r w:rsidR="00C12611" w:rsidRPr="00967E8A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Baptism</w:t>
                            </w:r>
                            <w:r w:rsidR="00C12611" w:rsidRPr="00967E8A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="00C12611" w:rsidRPr="00967E8A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  <w:t>Parables and Sayings of Jesus</w:t>
                            </w:r>
                            <w:r w:rsidR="00C12611" w:rsidRPr="00967E8A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="00ED18C0" w:rsidRPr="00967E8A">
                              <w:rPr>
                                <w:rStyle w:val="eop"/>
                                <w:rFonts w:cstheme="min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="00ED18C0" w:rsidRPr="00967E8A">
                              <w:rPr>
                                <w:rStyle w:val="eop"/>
                                <w:rFonts w:cstheme="min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  <w:t>-</w:t>
                            </w:r>
                            <w:r w:rsidR="00ED18C0" w:rsidRPr="00967E8A">
                              <w:rPr>
                                <w:rStyle w:val="normaltextrun"/>
                                <w:rFonts w:cstheme="min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Lent</w:t>
                            </w:r>
                            <w:r w:rsidR="00ED18C0" w:rsidRPr="00967E8A">
                              <w:rPr>
                                <w:rStyle w:val="eop"/>
                                <w:rFonts w:cstheme="min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="00ED18C0" w:rsidRPr="00967E8A">
                              <w:rPr>
                                <w:rStyle w:val="eop"/>
                                <w:rFonts w:cstheme="min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="00ED18C0" w:rsidRPr="00967E8A">
                              <w:rPr>
                                <w:rStyle w:val="eop"/>
                                <w:rFonts w:cstheme="min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  <w:t>-Holy Week</w:t>
                            </w:r>
                            <w:r w:rsidR="00573BDD" w:rsidRPr="00967E8A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FE137C" w:rsidRPr="001E415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E7A" id="Text Box 8" o:spid="_x0000_s1031" type="#_x0000_t202" style="position:absolute;margin-left:-44.85pt;margin-top:333pt;width:335.7pt;height:1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" fillcolor="white [3201]" strokecolor="#00b0f0" strokeweight="3pt">
                <v:textbox>
                  <w:txbxContent>
                    <w:p w14:paraId="4269315B" w14:textId="1C4D6D40" w:rsidR="00E12257" w:rsidRPr="001E4152" w:rsidRDefault="00D2692B" w:rsidP="009D4B8B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RE</w:t>
                      </w:r>
                      <w:r w:rsidR="00206374"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573BDD"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206374" w:rsidRPr="00967E8A">
                        <w:rPr>
                          <w:rStyle w:val="normaltextrun"/>
                          <w:rFonts w:cstheme="minorHAnsi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-</w:t>
                      </w:r>
                      <w:r w:rsidR="00C12611" w:rsidRPr="00967E8A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Baptism</w:t>
                      </w:r>
                      <w:r w:rsidR="00C12611" w:rsidRPr="00967E8A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 w:rsidR="00C12611" w:rsidRPr="00967E8A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  <w:t>Parables and Sayings of Jesus</w:t>
                      </w:r>
                      <w:r w:rsidR="00C12611" w:rsidRPr="00967E8A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="00ED18C0" w:rsidRPr="00967E8A">
                        <w:rPr>
                          <w:rStyle w:val="eop"/>
                          <w:rFonts w:cstheme="min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 w:rsidR="00ED18C0" w:rsidRPr="00967E8A">
                        <w:rPr>
                          <w:rStyle w:val="eop"/>
                          <w:rFonts w:cstheme="min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  <w:t>-</w:t>
                      </w:r>
                      <w:r w:rsidR="00ED18C0" w:rsidRPr="00967E8A">
                        <w:rPr>
                          <w:rStyle w:val="normaltextrun"/>
                          <w:rFonts w:cstheme="min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Lent</w:t>
                      </w:r>
                      <w:r w:rsidR="00ED18C0" w:rsidRPr="00967E8A">
                        <w:rPr>
                          <w:rStyle w:val="eop"/>
                          <w:rFonts w:cstheme="min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="00ED18C0" w:rsidRPr="00967E8A">
                        <w:rPr>
                          <w:rStyle w:val="eop"/>
                          <w:rFonts w:cstheme="min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 w:rsidR="00ED18C0" w:rsidRPr="00967E8A">
                        <w:rPr>
                          <w:rStyle w:val="eop"/>
                          <w:rFonts w:cstheme="min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  <w:t>-Holy Week</w:t>
                      </w:r>
                      <w:r w:rsidR="00573BDD" w:rsidRPr="00967E8A">
                        <w:rPr>
                          <w:sz w:val="24"/>
                          <w:szCs w:val="24"/>
                        </w:rPr>
                        <w:br/>
                      </w:r>
                      <w:r w:rsidR="00FE137C" w:rsidRPr="001E4152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4EF682F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B2DD3C3" w14:textId="5FD4CA87" w:rsidR="009D4B8B" w:rsidRPr="009D4B8B" w:rsidRDefault="003F5B08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37269E" wp14:editId="0A2858A9">
                <wp:simplePos x="0" y="0"/>
                <wp:positionH relativeFrom="column">
                  <wp:posOffset>2553195</wp:posOffset>
                </wp:positionH>
                <wp:positionV relativeFrom="paragraph">
                  <wp:posOffset>197287</wp:posOffset>
                </wp:positionV>
                <wp:extent cx="2171700" cy="1126919"/>
                <wp:effectExtent l="19050" t="19050" r="19050" b="16510"/>
                <wp:wrapNone/>
                <wp:docPr id="1926208463" name="Text Box 1926208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26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9C709"/>
                          </a:solidFill>
                        </a:ln>
                      </wps:spPr>
                      <wps:txbx>
                        <w:txbxContent>
                          <w:p w14:paraId="488E4E50" w14:textId="77777777" w:rsidR="003F5B08" w:rsidRPr="00967E8A" w:rsidRDefault="003F5B08" w:rsidP="003F5B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Foreign Languages: </w:t>
                            </w:r>
                            <w:r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French</w:t>
                            </w:r>
                          </w:p>
                          <w:p w14:paraId="70F14F07" w14:textId="1F804B03" w:rsidR="003F5B08" w:rsidRPr="00967E8A" w:rsidRDefault="00DA43E7" w:rsidP="003F5B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967E8A">
                              <w:rPr>
                                <w:color w:val="000000"/>
                              </w:rPr>
                              <w:t>-</w:t>
                            </w:r>
                            <w:r w:rsidR="00CA5329" w:rsidRPr="00967E8A">
                              <w:rPr>
                                <w:b/>
                                <w:bCs/>
                                <w:color w:val="000000"/>
                              </w:rPr>
                              <w:t>La date</w:t>
                            </w:r>
                            <w:r w:rsidR="00CA5329" w:rsidRPr="00967E8A">
                              <w:rPr>
                                <w:color w:val="000000"/>
                              </w:rPr>
                              <w:t xml:space="preserve"> (The Date)</w:t>
                            </w:r>
                          </w:p>
                          <w:p w14:paraId="398FD3C8" w14:textId="7E0070CA" w:rsidR="003F5B08" w:rsidRPr="00967E8A" w:rsidRDefault="003F5B08" w:rsidP="003F5B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</w:pPr>
                            <w:r w:rsidRPr="00967E8A">
                              <w:rPr>
                                <w:rFonts w:cstheme="minorHAnsi"/>
                                <w:color w:val="000000"/>
                              </w:rPr>
                              <w:br/>
                            </w:r>
                            <w:r w:rsidR="00DA43E7" w:rsidRPr="00967E8A">
                              <w:rPr>
                                <w:b/>
                                <w:bCs/>
                                <w:color w:val="000000"/>
                              </w:rPr>
                              <w:t>-Les Jeux olympiques</w:t>
                            </w:r>
                            <w:r w:rsidR="00DA43E7" w:rsidRPr="00967E8A">
                              <w:rPr>
                                <w:color w:val="000000"/>
                              </w:rPr>
                              <w:t xml:space="preserve"> (The Olympics)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269E" id="Text Box 1926208463" o:spid="_x0000_s1032" type="#_x0000_t202" style="position:absolute;margin-left:201.05pt;margin-top:15.55pt;width:171pt;height:8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" fillcolor="white [3201]" strokecolor="#09c709" strokeweight="3pt">
                <v:textbox>
                  <w:txbxContent>
                    <w:p w14:paraId="488E4E50" w14:textId="77777777" w:rsidR="003F5B08" w:rsidRPr="00967E8A" w:rsidRDefault="003F5B08" w:rsidP="003F5B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Foreign Languages: </w:t>
                      </w:r>
                      <w:r w:rsidRPr="00967E8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French</w:t>
                      </w:r>
                    </w:p>
                    <w:p w14:paraId="70F14F07" w14:textId="1F804B03" w:rsidR="003F5B08" w:rsidRPr="00967E8A" w:rsidRDefault="00DA43E7" w:rsidP="003F5B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</w:rPr>
                      </w:pPr>
                      <w:r w:rsidRPr="00967E8A">
                        <w:rPr>
                          <w:color w:val="000000"/>
                        </w:rPr>
                        <w:t>-</w:t>
                      </w:r>
                      <w:r w:rsidR="00CA5329" w:rsidRPr="00967E8A">
                        <w:rPr>
                          <w:b/>
                          <w:bCs/>
                          <w:color w:val="000000"/>
                        </w:rPr>
                        <w:t>La date</w:t>
                      </w:r>
                      <w:r w:rsidR="00CA5329" w:rsidRPr="00967E8A">
                        <w:rPr>
                          <w:color w:val="000000"/>
                        </w:rPr>
                        <w:t xml:space="preserve"> (The Date)</w:t>
                      </w:r>
                    </w:p>
                    <w:p w14:paraId="398FD3C8" w14:textId="7E0070CA" w:rsidR="003F5B08" w:rsidRPr="00967E8A" w:rsidRDefault="003F5B08" w:rsidP="003F5B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color w:val="000000" w:themeColor="text1"/>
                        </w:rPr>
                      </w:pPr>
                      <w:r w:rsidRPr="00967E8A">
                        <w:rPr>
                          <w:rFonts w:cstheme="minorHAnsi"/>
                          <w:color w:val="000000"/>
                        </w:rPr>
                        <w:br/>
                      </w:r>
                      <w:r w:rsidR="00DA43E7" w:rsidRPr="00967E8A">
                        <w:rPr>
                          <w:b/>
                          <w:bCs/>
                          <w:color w:val="000000"/>
                        </w:rPr>
                        <w:t>-Les Jeux olympiques</w:t>
                      </w:r>
                      <w:r w:rsidR="00DA43E7" w:rsidRPr="00967E8A">
                        <w:rPr>
                          <w:color w:val="000000"/>
                        </w:rPr>
                        <w:t xml:space="preserve"> (The Olympics)</w:t>
                      </w:r>
                    </w:p>
                  </w:txbxContent>
                </v:textbox>
              </v:shape>
            </w:pict>
          </mc:Fallback>
        </mc:AlternateContent>
      </w:r>
      <w:r w:rsidR="00AD38E9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3F981" wp14:editId="1B6439DF">
                <wp:simplePos x="0" y="0"/>
                <wp:positionH relativeFrom="column">
                  <wp:posOffset>-550966</wp:posOffset>
                </wp:positionH>
                <wp:positionV relativeFrom="paragraph">
                  <wp:posOffset>124444</wp:posOffset>
                </wp:positionV>
                <wp:extent cx="3004185" cy="1043791"/>
                <wp:effectExtent l="19050" t="19050" r="24765" b="23495"/>
                <wp:wrapNone/>
                <wp:docPr id="1129901555" name="Text Box 11299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43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088DC"/>
                          </a:solidFill>
                        </a:ln>
                      </wps:spPr>
                      <wps:txbx>
                        <w:txbxContent>
                          <w:p w14:paraId="507234F5" w14:textId="1A40EEEE" w:rsidR="00AD38E9" w:rsidRPr="00967E8A" w:rsidRDefault="00AD38E9" w:rsidP="00D448AF">
                            <w:pPr>
                              <w:jc w:val="center"/>
                              <w:rPr>
                                <w:rFonts w:cstheme="minorHAnsi"/>
                                <w:bCs/>
                                <w:sz w:val="21"/>
                                <w:szCs w:val="21"/>
                              </w:rPr>
                            </w:pPr>
                            <w:r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PE: </w:t>
                            </w:r>
                            <w:r w:rsidR="005013EB" w:rsidRPr="00967E8A">
                              <w:rPr>
                                <w:rFonts w:cstheme="minorHAnsi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="00EC0F58" w:rsidRPr="00967E8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-Counter balance/counter tension</w:t>
                            </w:r>
                            <w:r w:rsidR="00EC0F58" w:rsidRPr="00967E8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br/>
                              <w:t>-Street art</w:t>
                            </w:r>
                            <w:r w:rsidR="00EC0F58" w:rsidRPr="00967E8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br/>
                              <w:t>-Swimming</w:t>
                            </w:r>
                            <w:r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7130B3" w:rsidRPr="00967E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8668806" w14:textId="77777777" w:rsidR="00AD38E9" w:rsidRPr="008E010A" w:rsidRDefault="00AD38E9" w:rsidP="00AD38E9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07D3309" w14:textId="77777777" w:rsidR="00AD38E9" w:rsidRPr="003B1593" w:rsidRDefault="00AD38E9" w:rsidP="00AD38E9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981" id="Text Box 1129901555" o:spid="_x0000_s1033" type="#_x0000_t202" style="position:absolute;margin-left:-43.4pt;margin-top:9.8pt;width:236.55pt;height:8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" fillcolor="white [3201]" strokecolor="#f088dc" strokeweight="3pt">
                <v:textbox>
                  <w:txbxContent>
                    <w:p w14:paraId="507234F5" w14:textId="1A40EEEE" w:rsidR="00AD38E9" w:rsidRPr="00967E8A" w:rsidRDefault="00AD38E9" w:rsidP="00D448AF">
                      <w:pPr>
                        <w:jc w:val="center"/>
                        <w:rPr>
                          <w:rFonts w:cstheme="minorHAnsi"/>
                          <w:bCs/>
                          <w:sz w:val="21"/>
                          <w:szCs w:val="21"/>
                        </w:rPr>
                      </w:pPr>
                      <w:r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PE: </w:t>
                      </w:r>
                      <w:r w:rsidR="005013EB" w:rsidRPr="00967E8A">
                        <w:rPr>
                          <w:rFonts w:cstheme="minorHAnsi"/>
                          <w:bCs/>
                          <w:sz w:val="21"/>
                          <w:szCs w:val="21"/>
                        </w:rPr>
                        <w:br/>
                      </w:r>
                      <w:r w:rsidR="00EC0F58" w:rsidRPr="00967E8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-Counter balance/counter tension</w:t>
                      </w:r>
                      <w:r w:rsidR="00EC0F58" w:rsidRPr="00967E8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br/>
                        <w:t>-Street art</w:t>
                      </w:r>
                      <w:r w:rsidR="00EC0F58" w:rsidRPr="00967E8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br/>
                        <w:t>-Swimming</w:t>
                      </w:r>
                      <w:r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7130B3" w:rsidRPr="00967E8A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</w:p>
                    <w:p w14:paraId="48668806" w14:textId="77777777" w:rsidR="00AD38E9" w:rsidRPr="008E010A" w:rsidRDefault="00AD38E9" w:rsidP="00AD38E9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07D3309" w14:textId="77777777" w:rsidR="00AD38E9" w:rsidRPr="003B1593" w:rsidRDefault="00AD38E9" w:rsidP="00AD38E9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D298B9" wp14:editId="4D5C524E">
                <wp:simplePos x="0" y="0"/>
                <wp:positionH relativeFrom="column">
                  <wp:posOffset>6743065</wp:posOffset>
                </wp:positionH>
                <wp:positionV relativeFrom="paragraph">
                  <wp:posOffset>161925</wp:posOffset>
                </wp:positionV>
                <wp:extent cx="2600325" cy="1066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EF4426" w14:textId="68A8FDEF" w:rsidR="00607B21" w:rsidRPr="00967E8A" w:rsidRDefault="00607B21" w:rsidP="00411EFC">
                            <w:pPr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967E8A">
                              <w:rPr>
                                <w:rFonts w:cstheme="minorHAnsi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3EC7468A" w14:textId="72070C39" w:rsidR="003B1593" w:rsidRPr="00967E8A" w:rsidRDefault="005577B7" w:rsidP="005577B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967E8A">
                              <w:rPr>
                                <w:b/>
                                <w:bCs/>
                              </w:rPr>
                              <w:t>Benin</w:t>
                            </w:r>
                            <w:r w:rsidRPr="00967E8A">
                              <w:br/>
                              <w:t xml:space="preserve"> Where is Benin and why is it remarkable?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98B9" id="Text Box 4" o:spid="_x0000_s1034" type="#_x0000_t202" style="position:absolute;margin-left:530.95pt;margin-top:12.75pt;width:204.7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" fillcolor="white [3201]" strokecolor="#002060" strokeweight="3pt">
                <v:textbox>
                  <w:txbxContent>
                    <w:p w14:paraId="38EF4426" w14:textId="68A8FDEF" w:rsidR="00607B21" w:rsidRPr="00967E8A" w:rsidRDefault="00607B21" w:rsidP="00411EFC">
                      <w:pPr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967E8A">
                        <w:rPr>
                          <w:rFonts w:cstheme="minorHAnsi"/>
                          <w:b/>
                          <w:u w:val="single"/>
                        </w:rPr>
                        <w:t>Geography</w:t>
                      </w:r>
                    </w:p>
                    <w:p w14:paraId="3EC7468A" w14:textId="72070C39" w:rsidR="003B1593" w:rsidRPr="00967E8A" w:rsidRDefault="005577B7" w:rsidP="005577B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8"/>
                        </w:rPr>
                      </w:pPr>
                      <w:r w:rsidRPr="00967E8A">
                        <w:rPr>
                          <w:b/>
                          <w:bCs/>
                        </w:rPr>
                        <w:t>Benin</w:t>
                      </w:r>
                      <w:r w:rsidRPr="00967E8A">
                        <w:br/>
                        <w:t xml:space="preserve"> Where is Benin and why is it remarkable?</w:t>
                      </w:r>
                    </w:p>
                  </w:txbxContent>
                </v:textbox>
              </v:shape>
            </w:pict>
          </mc:Fallback>
        </mc:AlternateContent>
      </w:r>
    </w:p>
    <w:p w14:paraId="6DFA5B1E" w14:textId="0462DD69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1AB347E4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C8B7823" w14:textId="4DB65704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7476150" w14:textId="7C6ABD0C" w:rsidR="009D4B8B" w:rsidRPr="009D4B8B" w:rsidRDefault="003F5B08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8AF57" wp14:editId="1497CB57">
                <wp:simplePos x="0" y="0"/>
                <wp:positionH relativeFrom="column">
                  <wp:posOffset>-539090</wp:posOffset>
                </wp:positionH>
                <wp:positionV relativeFrom="paragraph">
                  <wp:posOffset>98359</wp:posOffset>
                </wp:positionV>
                <wp:extent cx="3003220" cy="2324100"/>
                <wp:effectExtent l="19050" t="19050" r="2603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22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7122F6" w14:textId="272529F2" w:rsidR="00607B21" w:rsidRPr="00967E8A" w:rsidRDefault="00515130" w:rsidP="00411EFC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7E8A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 w:rsidR="00A61AB3" w:rsidRPr="00967E8A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483DE59F" w14:textId="480AB951" w:rsidR="000B3AB4" w:rsidRPr="00967E8A" w:rsidRDefault="00432283" w:rsidP="00194B97">
                            <w:pPr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967E8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Our English curriculum this term is underpinned by a range of high quality texts including those linked to the learning in science and History.</w:t>
                            </w:r>
                            <w:r w:rsidR="004C06CF" w:rsidRPr="00967E8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</w:r>
                            <w:r w:rsidRPr="00967E8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Writing opps include:</w:t>
                            </w:r>
                            <w:r w:rsidRPr="00967E8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-</w:t>
                            </w:r>
                            <w:r w:rsidR="00ED18C0" w:rsidRPr="00967E8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Retell</w:t>
                            </w:r>
                            <w:r w:rsidR="00ED18C0" w:rsidRPr="00967E8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-Diary ent</w:t>
                            </w:r>
                            <w:r w:rsidR="005013EB" w:rsidRPr="00967E8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ry</w:t>
                            </w:r>
                            <w:r w:rsidR="001E4152" w:rsidRPr="00967E8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13EB" w:rsidRPr="00967E8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-Character description</w:t>
                            </w:r>
                            <w:r w:rsidR="00C12611" w:rsidRPr="00967E8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-Non-chronological report</w:t>
                            </w:r>
                            <w:r w:rsidR="001E4152" w:rsidRPr="00967E8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-</w:t>
                            </w:r>
                            <w:r w:rsidR="00C12611" w:rsidRPr="00967E8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List Poem</w:t>
                            </w:r>
                            <w:r w:rsidR="00C12611" w:rsidRPr="00967E8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-Instructions</w:t>
                            </w:r>
                            <w:r w:rsidR="00C12611" w:rsidRPr="00967E8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-Setting descrption</w:t>
                            </w:r>
                          </w:p>
                          <w:p w14:paraId="5C217690" w14:textId="3AA2DE0C" w:rsidR="00432283" w:rsidRPr="00967E8A" w:rsidRDefault="00432283" w:rsidP="00194B97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967E8A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-</w:t>
                            </w:r>
                            <w:r w:rsidR="00ED18C0" w:rsidRPr="00967E8A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Bug club</w:t>
                            </w:r>
                            <w:r w:rsidR="004C06CF" w:rsidRPr="00967E8A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g</w:t>
                            </w:r>
                            <w:r w:rsidRPr="00967E8A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uided reading sessions </w:t>
                            </w:r>
                          </w:p>
                          <w:p w14:paraId="75E66DA3" w14:textId="77777777" w:rsidR="00194B97" w:rsidRPr="004C0B8C" w:rsidRDefault="00194B97" w:rsidP="00194B97">
                            <w:pPr>
                              <w:rPr>
                                <w:rFonts w:ascii="Twinkl Cursive Unlooped" w:hAnsi="Twinkl Cursive Unlooped"/>
                                <w:szCs w:val="24"/>
                              </w:rPr>
                            </w:pPr>
                          </w:p>
                          <w:p w14:paraId="2B00E97F" w14:textId="77777777" w:rsidR="00194B97" w:rsidRPr="004C0B8C" w:rsidRDefault="00194B97" w:rsidP="00411EFC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57" id="Text Box 5" o:spid="_x0000_s1035" type="#_x0000_t202" style="position:absolute;margin-left:-42.45pt;margin-top:7.75pt;width:236.45pt;height:1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" fillcolor="white [3201]" strokecolor="red" strokeweight="3pt">
                <v:textbox>
                  <w:txbxContent>
                    <w:p w14:paraId="267122F6" w14:textId="272529F2" w:rsidR="00607B21" w:rsidRPr="00967E8A" w:rsidRDefault="00515130" w:rsidP="00411EFC">
                      <w:pPr>
                        <w:jc w:val="center"/>
                        <w:rPr>
                          <w:rFonts w:ascii="Twinkl" w:hAnsi="Twinkl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67E8A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  <w:r w:rsidR="00A61AB3" w:rsidRPr="00967E8A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483DE59F" w14:textId="480AB951" w:rsidR="000B3AB4" w:rsidRPr="00967E8A" w:rsidRDefault="00432283" w:rsidP="00194B97">
                      <w:pPr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</w:pPr>
                      <w:r w:rsidRPr="00967E8A">
                        <w:rPr>
                          <w:rFonts w:ascii="Twinkl" w:hAnsi="Twinkl"/>
                          <w:sz w:val="16"/>
                          <w:szCs w:val="16"/>
                        </w:rPr>
                        <w:t>Our English curriculum this term is underpinned by a range of high quality texts including those linked to the learning in science and History.</w:t>
                      </w:r>
                      <w:r w:rsidR="004C06CF" w:rsidRPr="00967E8A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</w:r>
                      <w:r w:rsidRPr="00967E8A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Writing opps include:</w:t>
                      </w:r>
                      <w:r w:rsidRPr="00967E8A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-</w:t>
                      </w:r>
                      <w:r w:rsidR="00ED18C0" w:rsidRPr="00967E8A">
                        <w:rPr>
                          <w:rFonts w:ascii="Twinkl" w:hAnsi="Twinkl"/>
                          <w:sz w:val="16"/>
                          <w:szCs w:val="16"/>
                        </w:rPr>
                        <w:t>Retell</w:t>
                      </w:r>
                      <w:r w:rsidR="00ED18C0" w:rsidRPr="00967E8A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-Diary ent</w:t>
                      </w:r>
                      <w:r w:rsidR="005013EB" w:rsidRPr="00967E8A">
                        <w:rPr>
                          <w:rFonts w:ascii="Twinkl" w:hAnsi="Twinkl"/>
                          <w:sz w:val="16"/>
                          <w:szCs w:val="16"/>
                        </w:rPr>
                        <w:t>ry</w:t>
                      </w:r>
                      <w:r w:rsidR="001E4152" w:rsidRPr="00967E8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5013EB" w:rsidRPr="00967E8A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-Character description</w:t>
                      </w:r>
                      <w:r w:rsidR="00C12611" w:rsidRPr="00967E8A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-Non-chronological report</w:t>
                      </w:r>
                      <w:r w:rsidR="001E4152" w:rsidRPr="00967E8A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-</w:t>
                      </w:r>
                      <w:r w:rsidR="00C12611" w:rsidRPr="00967E8A">
                        <w:rPr>
                          <w:rFonts w:ascii="Twinkl" w:hAnsi="Twinkl"/>
                          <w:sz w:val="16"/>
                          <w:szCs w:val="16"/>
                        </w:rPr>
                        <w:t>List Poem</w:t>
                      </w:r>
                      <w:r w:rsidR="00C12611" w:rsidRPr="00967E8A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-Instructions</w:t>
                      </w:r>
                      <w:r w:rsidR="00C12611" w:rsidRPr="00967E8A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-Setting descrption</w:t>
                      </w:r>
                    </w:p>
                    <w:p w14:paraId="5C217690" w14:textId="3AA2DE0C" w:rsidR="00432283" w:rsidRPr="00967E8A" w:rsidRDefault="00432283" w:rsidP="00194B97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967E8A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-</w:t>
                      </w:r>
                      <w:r w:rsidR="00ED18C0" w:rsidRPr="00967E8A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Bug club</w:t>
                      </w:r>
                      <w:r w:rsidR="004C06CF" w:rsidRPr="00967E8A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 xml:space="preserve"> g</w:t>
                      </w:r>
                      <w:r w:rsidRPr="00967E8A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 xml:space="preserve">uided reading sessions </w:t>
                      </w:r>
                    </w:p>
                    <w:p w14:paraId="75E66DA3" w14:textId="77777777" w:rsidR="00194B97" w:rsidRPr="004C0B8C" w:rsidRDefault="00194B97" w:rsidP="00194B97">
                      <w:pPr>
                        <w:rPr>
                          <w:rFonts w:ascii="Twinkl Cursive Unlooped" w:hAnsi="Twinkl Cursive Unlooped"/>
                          <w:szCs w:val="24"/>
                        </w:rPr>
                      </w:pPr>
                    </w:p>
                    <w:p w14:paraId="2B00E97F" w14:textId="77777777" w:rsidR="00194B97" w:rsidRPr="004C0B8C" w:rsidRDefault="00194B97" w:rsidP="00411EFC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7358AA" w14:textId="2CF254A8" w:rsidR="009D4B8B" w:rsidRPr="009D4B8B" w:rsidRDefault="004C06CF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0B7F7E" wp14:editId="2685E375">
                <wp:simplePos x="0" y="0"/>
                <wp:positionH relativeFrom="column">
                  <wp:posOffset>2666208</wp:posOffset>
                </wp:positionH>
                <wp:positionV relativeFrom="paragraph">
                  <wp:posOffset>9806</wp:posOffset>
                </wp:positionV>
                <wp:extent cx="3276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7D4F1" w14:textId="528987B5" w:rsidR="007533FF" w:rsidRPr="00D44AC9" w:rsidRDefault="007533FF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C12611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391E2200" w14:textId="01901068" w:rsidR="007533FF" w:rsidRPr="00D44AC9" w:rsidRDefault="00533FEA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</w:t>
                            </w:r>
                            <w:r w:rsidR="004D3872"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Term</w:t>
                            </w: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B7F7E" id="Text Box 1" o:spid="_x0000_s1036" type="#_x0000_t202" style="position:absolute;margin-left:209.95pt;margin-top:.75pt;width:258pt;height:2in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" filled="f" stroked="f">
                <v:textbox style="mso-fit-shape-to-text:t">
                  <w:txbxContent>
                    <w:p w14:paraId="3F67D4F1" w14:textId="528987B5" w:rsidR="007533FF" w:rsidRPr="00D44AC9" w:rsidRDefault="007533FF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C12611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391E2200" w14:textId="01901068" w:rsidR="007533FF" w:rsidRPr="00D44AC9" w:rsidRDefault="00533FEA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</w:t>
                      </w:r>
                      <w:r w:rsidR="004D3872"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Term</w:t>
                      </w: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F5D99" wp14:editId="585F3A2D">
                <wp:simplePos x="0" y="0"/>
                <wp:positionH relativeFrom="column">
                  <wp:posOffset>6194425</wp:posOffset>
                </wp:positionH>
                <wp:positionV relativeFrom="paragraph">
                  <wp:posOffset>29210</wp:posOffset>
                </wp:positionV>
                <wp:extent cx="3130550" cy="1495425"/>
                <wp:effectExtent l="19050" t="1905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64D00E1" w14:textId="77777777" w:rsidR="008E010A" w:rsidRPr="00967E8A" w:rsidRDefault="00886DEC" w:rsidP="0018784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967E8A">
                              <w:rPr>
                                <w:rFonts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Maths</w:t>
                            </w:r>
                          </w:p>
                          <w:p w14:paraId="5D5F5EE7" w14:textId="5462855C" w:rsidR="0030684E" w:rsidRPr="00967E8A" w:rsidRDefault="00ED18C0" w:rsidP="00187842">
                            <w:pPr>
                              <w:jc w:val="center"/>
                              <w:rPr>
                                <w:rFonts w:cstheme="minorHAnsi"/>
                                <w:sz w:val="25"/>
                                <w:szCs w:val="25"/>
                              </w:rPr>
                            </w:pPr>
                            <w:r w:rsidRPr="00967E8A">
                              <w:rPr>
                                <w:rStyle w:val="normaltextrun"/>
                                <w:rFonts w:cstheme="minorHAnsi"/>
                                <w:color w:val="000000"/>
                                <w:sz w:val="25"/>
                                <w:szCs w:val="25"/>
                                <w:shd w:val="clear" w:color="auto" w:fill="FFFFFF"/>
                              </w:rPr>
                              <w:t>-Multiplication and division</w:t>
                            </w:r>
                            <w:r w:rsidRPr="00967E8A">
                              <w:rPr>
                                <w:rStyle w:val="normaltextrun"/>
                                <w:rFonts w:cstheme="minorHAnsi"/>
                                <w:color w:val="000000"/>
                                <w:sz w:val="25"/>
                                <w:szCs w:val="25"/>
                                <w:shd w:val="clear" w:color="auto" w:fill="FFFFFF"/>
                              </w:rPr>
                              <w:br/>
                            </w:r>
                            <w:r w:rsidR="00206374" w:rsidRPr="00967E8A">
                              <w:rPr>
                                <w:rStyle w:val="normaltextrun"/>
                                <w:rFonts w:cstheme="minorHAnsi"/>
                                <w:color w:val="000000"/>
                                <w:sz w:val="25"/>
                                <w:szCs w:val="25"/>
                                <w:shd w:val="clear" w:color="auto" w:fill="FFFFFF"/>
                              </w:rPr>
                              <w:t>-Fractions</w:t>
                            </w:r>
                            <w:r w:rsidRPr="00967E8A">
                              <w:rPr>
                                <w:rStyle w:val="normaltextrun"/>
                                <w:rFonts w:cstheme="minorHAnsi"/>
                                <w:color w:val="000000"/>
                                <w:sz w:val="25"/>
                                <w:szCs w:val="25"/>
                                <w:shd w:val="clear" w:color="auto" w:fill="FFFFFF"/>
                              </w:rPr>
                              <w:br/>
                            </w:r>
                            <w:r w:rsidR="002F5C38" w:rsidRPr="00967E8A">
                              <w:rPr>
                                <w:rStyle w:val="normaltextrun"/>
                                <w:rFonts w:cstheme="minorHAnsi"/>
                                <w:color w:val="000000"/>
                                <w:sz w:val="25"/>
                                <w:szCs w:val="25"/>
                                <w:shd w:val="clear" w:color="auto" w:fill="FFFFFF"/>
                              </w:rPr>
                              <w:t>-Decimals</w:t>
                            </w:r>
                            <w:r w:rsidR="00C12611" w:rsidRPr="00967E8A">
                              <w:rPr>
                                <w:rStyle w:val="normaltextrun"/>
                                <w:rFonts w:cstheme="minorHAnsi"/>
                                <w:color w:val="000000"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 and percentages</w:t>
                            </w:r>
                            <w:r w:rsidR="00C12611" w:rsidRPr="00967E8A">
                              <w:rPr>
                                <w:rStyle w:val="normaltextrun"/>
                                <w:rFonts w:cstheme="minorHAnsi"/>
                                <w:color w:val="000000"/>
                                <w:sz w:val="25"/>
                                <w:szCs w:val="25"/>
                                <w:shd w:val="clear" w:color="auto" w:fill="FFFFFF"/>
                              </w:rPr>
                              <w:br/>
                              <w:t>-Area and perimeter</w:t>
                            </w:r>
                            <w:r w:rsidR="00C12611" w:rsidRPr="00967E8A">
                              <w:rPr>
                                <w:rStyle w:val="normaltextrun"/>
                                <w:rFonts w:cstheme="minorHAnsi"/>
                                <w:color w:val="000000"/>
                                <w:sz w:val="25"/>
                                <w:szCs w:val="25"/>
                                <w:shd w:val="clear" w:color="auto" w:fill="FFFFFF"/>
                              </w:rPr>
                              <w:br/>
                              <w:t>-Statistics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5D99" id="Text Box 9" o:spid="_x0000_s1037" type="#_x0000_t202" style="position:absolute;margin-left:487.75pt;margin-top:2.3pt;width:246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" fillcolor="white [3201]" strokecolor="yellow" strokeweight="3pt">
                <v:textbox>
                  <w:txbxContent>
                    <w:p w14:paraId="364D00E1" w14:textId="77777777" w:rsidR="008E010A" w:rsidRPr="00967E8A" w:rsidRDefault="00886DEC" w:rsidP="00187842">
                      <w:pPr>
                        <w:jc w:val="center"/>
                        <w:rPr>
                          <w:rFonts w:cstheme="minorHAnsi"/>
                          <w:b/>
                          <w:sz w:val="25"/>
                          <w:szCs w:val="25"/>
                          <w:u w:val="single"/>
                        </w:rPr>
                      </w:pPr>
                      <w:r w:rsidRPr="00967E8A">
                        <w:rPr>
                          <w:rFonts w:cstheme="minorHAnsi"/>
                          <w:b/>
                          <w:sz w:val="25"/>
                          <w:szCs w:val="25"/>
                          <w:u w:val="single"/>
                        </w:rPr>
                        <w:t>Maths</w:t>
                      </w:r>
                    </w:p>
                    <w:p w14:paraId="5D5F5EE7" w14:textId="5462855C" w:rsidR="0030684E" w:rsidRPr="00967E8A" w:rsidRDefault="00ED18C0" w:rsidP="00187842">
                      <w:pPr>
                        <w:jc w:val="center"/>
                        <w:rPr>
                          <w:rFonts w:cstheme="minorHAnsi"/>
                          <w:sz w:val="25"/>
                          <w:szCs w:val="25"/>
                        </w:rPr>
                      </w:pPr>
                      <w:r w:rsidRPr="00967E8A">
                        <w:rPr>
                          <w:rStyle w:val="normaltextrun"/>
                          <w:rFonts w:cstheme="minorHAnsi"/>
                          <w:color w:val="000000"/>
                          <w:sz w:val="25"/>
                          <w:szCs w:val="25"/>
                          <w:shd w:val="clear" w:color="auto" w:fill="FFFFFF"/>
                        </w:rPr>
                        <w:t>-Multiplication and division</w:t>
                      </w:r>
                      <w:r w:rsidRPr="00967E8A">
                        <w:rPr>
                          <w:rStyle w:val="normaltextrun"/>
                          <w:rFonts w:cstheme="minorHAnsi"/>
                          <w:color w:val="000000"/>
                          <w:sz w:val="25"/>
                          <w:szCs w:val="25"/>
                          <w:shd w:val="clear" w:color="auto" w:fill="FFFFFF"/>
                        </w:rPr>
                        <w:br/>
                      </w:r>
                      <w:r w:rsidR="00206374" w:rsidRPr="00967E8A">
                        <w:rPr>
                          <w:rStyle w:val="normaltextrun"/>
                          <w:rFonts w:cstheme="minorHAnsi"/>
                          <w:color w:val="000000"/>
                          <w:sz w:val="25"/>
                          <w:szCs w:val="25"/>
                          <w:shd w:val="clear" w:color="auto" w:fill="FFFFFF"/>
                        </w:rPr>
                        <w:t>-Fractions</w:t>
                      </w:r>
                      <w:r w:rsidRPr="00967E8A">
                        <w:rPr>
                          <w:rStyle w:val="normaltextrun"/>
                          <w:rFonts w:cstheme="minorHAnsi"/>
                          <w:color w:val="000000"/>
                          <w:sz w:val="25"/>
                          <w:szCs w:val="25"/>
                          <w:shd w:val="clear" w:color="auto" w:fill="FFFFFF"/>
                        </w:rPr>
                        <w:br/>
                      </w:r>
                      <w:r w:rsidR="002F5C38" w:rsidRPr="00967E8A">
                        <w:rPr>
                          <w:rStyle w:val="normaltextrun"/>
                          <w:rFonts w:cstheme="minorHAnsi"/>
                          <w:color w:val="000000"/>
                          <w:sz w:val="25"/>
                          <w:szCs w:val="25"/>
                          <w:shd w:val="clear" w:color="auto" w:fill="FFFFFF"/>
                        </w:rPr>
                        <w:t>-Decimals</w:t>
                      </w:r>
                      <w:r w:rsidR="00C12611" w:rsidRPr="00967E8A">
                        <w:rPr>
                          <w:rStyle w:val="normaltextrun"/>
                          <w:rFonts w:cstheme="minorHAnsi"/>
                          <w:color w:val="000000"/>
                          <w:sz w:val="25"/>
                          <w:szCs w:val="25"/>
                          <w:shd w:val="clear" w:color="auto" w:fill="FFFFFF"/>
                        </w:rPr>
                        <w:t xml:space="preserve"> and percentages</w:t>
                      </w:r>
                      <w:r w:rsidR="00C12611" w:rsidRPr="00967E8A">
                        <w:rPr>
                          <w:rStyle w:val="normaltextrun"/>
                          <w:rFonts w:cstheme="minorHAnsi"/>
                          <w:color w:val="000000"/>
                          <w:sz w:val="25"/>
                          <w:szCs w:val="25"/>
                          <w:shd w:val="clear" w:color="auto" w:fill="FFFFFF"/>
                        </w:rPr>
                        <w:br/>
                        <w:t>-Area and perimeter</w:t>
                      </w:r>
                      <w:r w:rsidR="00C12611" w:rsidRPr="00967E8A">
                        <w:rPr>
                          <w:rStyle w:val="normaltextrun"/>
                          <w:rFonts w:cstheme="minorHAnsi"/>
                          <w:color w:val="000000"/>
                          <w:sz w:val="25"/>
                          <w:szCs w:val="25"/>
                          <w:shd w:val="clear" w:color="auto" w:fill="FFFFFF"/>
                        </w:rPr>
                        <w:br/>
                        <w:t>-Statistics</w:t>
                      </w:r>
                    </w:p>
                  </w:txbxContent>
                </v:textbox>
              </v:shape>
            </w:pict>
          </mc:Fallback>
        </mc:AlternateContent>
      </w:r>
    </w:p>
    <w:p w14:paraId="6E80D39B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32B77D7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49F394A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5629E14" w14:textId="4A92D765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40BACC5" w14:textId="601812BD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E1DCBDD" w14:textId="1294589C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B9E25" wp14:editId="403C8B17">
                <wp:simplePos x="0" y="0"/>
                <wp:positionH relativeFrom="column">
                  <wp:posOffset>6260465</wp:posOffset>
                </wp:positionH>
                <wp:positionV relativeFrom="paragraph">
                  <wp:posOffset>29845</wp:posOffset>
                </wp:positionV>
                <wp:extent cx="3004807" cy="1095375"/>
                <wp:effectExtent l="19050" t="19050" r="24765" b="28575"/>
                <wp:wrapNone/>
                <wp:docPr id="562187494" name="Text Box 56218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0E6EA59" w14:textId="77777777" w:rsidR="00416761" w:rsidRPr="00967E8A" w:rsidRDefault="00416761" w:rsidP="009D4B8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</w:p>
                          <w:p w14:paraId="784E4B73" w14:textId="21591E5F" w:rsidR="002F5C38" w:rsidRPr="00967E8A" w:rsidRDefault="00C12611" w:rsidP="0020637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967E8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5.4</w:t>
                            </w:r>
                            <w:r w:rsidRPr="00967E8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Data bases</w:t>
                            </w:r>
                            <w:r w:rsidRPr="00967E8A"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5FF0C97" w14:textId="77777777" w:rsidR="002F5C38" w:rsidRPr="00967E8A" w:rsidRDefault="002F5C38" w:rsidP="0020637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3F3684FE" w14:textId="24639E0F" w:rsidR="00A61AB3" w:rsidRPr="00C12611" w:rsidRDefault="00C12611" w:rsidP="00C12611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67E8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5.5</w:t>
                            </w:r>
                            <w:r w:rsidRPr="00967E8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Game creator</w:t>
                            </w:r>
                            <w:r w:rsidRPr="00967E8A"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9E25" id="Text Box 562187494" o:spid="_x0000_s1038" type="#_x0000_t202" style="position:absolute;margin-left:492.95pt;margin-top:2.35pt;width:236.6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" fillcolor="white [3201]" strokecolor="#7030a0" strokeweight="3pt">
                <v:textbox>
                  <w:txbxContent>
                    <w:p w14:paraId="10E6EA59" w14:textId="77777777" w:rsidR="00416761" w:rsidRPr="00967E8A" w:rsidRDefault="00416761" w:rsidP="009D4B8B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</w:p>
                    <w:p w14:paraId="784E4B73" w14:textId="21591E5F" w:rsidR="002F5C38" w:rsidRPr="00967E8A" w:rsidRDefault="00C12611" w:rsidP="0020637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967E8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5.4</w:t>
                      </w:r>
                      <w:r w:rsidRPr="00967E8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Data bases</w:t>
                      </w:r>
                      <w:r w:rsidRPr="00967E8A">
                        <w:rPr>
                          <w:rStyle w:val="eop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25FF0C97" w14:textId="77777777" w:rsidR="002F5C38" w:rsidRPr="00967E8A" w:rsidRDefault="002F5C38" w:rsidP="0020637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3F3684FE" w14:textId="24639E0F" w:rsidR="00A61AB3" w:rsidRPr="00C12611" w:rsidRDefault="00C12611" w:rsidP="00C12611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67E8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5.5</w:t>
                      </w:r>
                      <w:r w:rsidRPr="00967E8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Game creator</w:t>
                      </w:r>
                      <w:r w:rsidRPr="00967E8A">
                        <w:rPr>
                          <w:rStyle w:val="eop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28E060E4" w14:textId="61757741" w:rsidR="009D4B8B" w:rsidRDefault="009D4B8B" w:rsidP="009D4B8B">
      <w:pPr>
        <w:rPr>
          <w:rFonts w:ascii="Twinkl Cursive Unlooped" w:hAnsi="Twinkl Cursive Unlooped"/>
          <w:lang w:val="en-US"/>
        </w:rPr>
      </w:pPr>
    </w:p>
    <w:p w14:paraId="524083ED" w14:textId="726CDE5D" w:rsidR="009D4B8B" w:rsidRPr="009D4B8B" w:rsidRDefault="003F5B08" w:rsidP="009D4B8B">
      <w:pPr>
        <w:tabs>
          <w:tab w:val="left" w:pos="11460"/>
        </w:tabs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E8902" wp14:editId="581D3370">
                <wp:simplePos x="0" y="0"/>
                <wp:positionH relativeFrom="column">
                  <wp:posOffset>6248400</wp:posOffset>
                </wp:positionH>
                <wp:positionV relativeFrom="paragraph">
                  <wp:posOffset>688340</wp:posOffset>
                </wp:positionV>
                <wp:extent cx="3004807" cy="1095375"/>
                <wp:effectExtent l="19050" t="19050" r="24765" b="28575"/>
                <wp:wrapNone/>
                <wp:docPr id="2144994172" name="Text Box 214499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91FD1"/>
                          </a:solidFill>
                        </a:ln>
                      </wps:spPr>
                      <wps:txbx>
                        <w:txbxContent>
                          <w:p w14:paraId="7F83E9AD" w14:textId="187AAF70" w:rsidR="00403740" w:rsidRPr="00206374" w:rsidRDefault="00403740" w:rsidP="0040374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Music:</w:t>
                            </w:r>
                            <w:r w:rsidR="0001658A" w:rsidRPr="00967E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C12611" w:rsidRPr="00967E8A">
                              <w:t>Old-School Hip-Hop</w:t>
                            </w:r>
                            <w:r w:rsidR="002F5C38" w:rsidRPr="00967E8A">
                              <w:rPr>
                                <w:rFonts w:cstheme="minorHAnsi"/>
                              </w:rPr>
                              <w:br/>
                            </w:r>
                            <w:r w:rsidR="002F5C38" w:rsidRPr="00967E8A">
                              <w:rPr>
                                <w:rFonts w:cstheme="minorHAnsi"/>
                              </w:rPr>
                              <w:br/>
                            </w:r>
                            <w:r w:rsidR="00C12611" w:rsidRPr="00967E8A">
                              <w:rPr>
                                <w:rFonts w:cstheme="minorHAnsi"/>
                              </w:rPr>
                              <w:t>Motown</w:t>
                            </w:r>
                            <w:r w:rsidR="0001658A" w:rsidRPr="00206374">
                              <w:rPr>
                                <w:rFonts w:cstheme="minorHAnsi"/>
                              </w:rPr>
                              <w:br/>
                            </w:r>
                            <w:r w:rsidR="0001658A" w:rsidRPr="0020637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A92116B" w14:textId="69C5C03B" w:rsidR="00403740" w:rsidRPr="00F82F42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50B338FF" w14:textId="77777777" w:rsidR="00403740" w:rsidRPr="008E010A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9E63AF" w14:textId="77777777" w:rsidR="00403740" w:rsidRPr="003B1593" w:rsidRDefault="00403740" w:rsidP="00403740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8902" id="Text Box 2144994172" o:spid="_x0000_s1039" type="#_x0000_t202" style="position:absolute;margin-left:492pt;margin-top:54.2pt;width:236.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" fillcolor="white [3201]" strokecolor="#e91fd1" strokeweight="3pt">
                <v:textbox>
                  <w:txbxContent>
                    <w:p w14:paraId="7F83E9AD" w14:textId="187AAF70" w:rsidR="00403740" w:rsidRPr="00206374" w:rsidRDefault="00403740" w:rsidP="00403740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Music:</w:t>
                      </w:r>
                      <w:r w:rsidR="0001658A" w:rsidRPr="00967E8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C12611" w:rsidRPr="00967E8A">
                        <w:t>Old-School Hip-Hop</w:t>
                      </w:r>
                      <w:r w:rsidR="002F5C38" w:rsidRPr="00967E8A">
                        <w:rPr>
                          <w:rFonts w:cstheme="minorHAnsi"/>
                        </w:rPr>
                        <w:br/>
                      </w:r>
                      <w:r w:rsidR="002F5C38" w:rsidRPr="00967E8A">
                        <w:rPr>
                          <w:rFonts w:cstheme="minorHAnsi"/>
                        </w:rPr>
                        <w:br/>
                      </w:r>
                      <w:r w:rsidR="00C12611" w:rsidRPr="00967E8A">
                        <w:rPr>
                          <w:rFonts w:cstheme="minorHAnsi"/>
                        </w:rPr>
                        <w:t>Motown</w:t>
                      </w:r>
                      <w:r w:rsidR="0001658A" w:rsidRPr="00206374">
                        <w:rPr>
                          <w:rFonts w:cstheme="minorHAnsi"/>
                        </w:rPr>
                        <w:br/>
                      </w:r>
                      <w:r w:rsidR="0001658A" w:rsidRPr="00206374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A92116B" w14:textId="69C5C03B" w:rsidR="00403740" w:rsidRPr="00F82F42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50B338FF" w14:textId="77777777" w:rsidR="00403740" w:rsidRPr="008E010A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69E63AF" w14:textId="77777777" w:rsidR="00403740" w:rsidRPr="003B1593" w:rsidRDefault="00403740" w:rsidP="00403740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B8B">
        <w:rPr>
          <w:rFonts w:ascii="Twinkl Cursive Unlooped" w:hAnsi="Twinkl Cursive Unlooped"/>
          <w:lang w:val="en-US"/>
        </w:rPr>
        <w:tab/>
      </w:r>
    </w:p>
    <w:sectPr w:rsidR="009D4B8B" w:rsidRPr="009D4B8B" w:rsidSect="00481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14E"/>
    <w:multiLevelType w:val="hybridMultilevel"/>
    <w:tmpl w:val="B60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F08"/>
    <w:multiLevelType w:val="hybridMultilevel"/>
    <w:tmpl w:val="A89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CB"/>
    <w:multiLevelType w:val="hybridMultilevel"/>
    <w:tmpl w:val="2A2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86"/>
    <w:multiLevelType w:val="hybridMultilevel"/>
    <w:tmpl w:val="5092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0D"/>
    <w:multiLevelType w:val="multilevel"/>
    <w:tmpl w:val="3D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40607"/>
    <w:multiLevelType w:val="hybridMultilevel"/>
    <w:tmpl w:val="D77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CB7"/>
    <w:multiLevelType w:val="hybridMultilevel"/>
    <w:tmpl w:val="783C1022"/>
    <w:lvl w:ilvl="0" w:tplc="F6B28DC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501C"/>
    <w:multiLevelType w:val="hybridMultilevel"/>
    <w:tmpl w:val="03E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2FF8"/>
    <w:multiLevelType w:val="hybridMultilevel"/>
    <w:tmpl w:val="E79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693"/>
    <w:multiLevelType w:val="hybridMultilevel"/>
    <w:tmpl w:val="05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B78"/>
    <w:multiLevelType w:val="hybridMultilevel"/>
    <w:tmpl w:val="7BDE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3897"/>
    <w:multiLevelType w:val="hybridMultilevel"/>
    <w:tmpl w:val="55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3EE1"/>
    <w:multiLevelType w:val="hybridMultilevel"/>
    <w:tmpl w:val="073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F1288"/>
    <w:multiLevelType w:val="hybridMultilevel"/>
    <w:tmpl w:val="37C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87A"/>
    <w:multiLevelType w:val="hybridMultilevel"/>
    <w:tmpl w:val="DFC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7C9"/>
    <w:multiLevelType w:val="multilevel"/>
    <w:tmpl w:val="5A4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63F9B"/>
    <w:multiLevelType w:val="hybridMultilevel"/>
    <w:tmpl w:val="C6DA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F3"/>
    <w:multiLevelType w:val="hybridMultilevel"/>
    <w:tmpl w:val="F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7840"/>
    <w:multiLevelType w:val="hybridMultilevel"/>
    <w:tmpl w:val="0E00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4449">
    <w:abstractNumId w:val="9"/>
  </w:num>
  <w:num w:numId="2" w16cid:durableId="1918633565">
    <w:abstractNumId w:val="18"/>
  </w:num>
  <w:num w:numId="3" w16cid:durableId="1456295556">
    <w:abstractNumId w:val="3"/>
  </w:num>
  <w:num w:numId="4" w16cid:durableId="1841236812">
    <w:abstractNumId w:val="5"/>
  </w:num>
  <w:num w:numId="5" w16cid:durableId="872422419">
    <w:abstractNumId w:val="11"/>
  </w:num>
  <w:num w:numId="6" w16cid:durableId="379090488">
    <w:abstractNumId w:val="0"/>
  </w:num>
  <w:num w:numId="7" w16cid:durableId="629896465">
    <w:abstractNumId w:val="17"/>
  </w:num>
  <w:num w:numId="8" w16cid:durableId="538199065">
    <w:abstractNumId w:val="14"/>
  </w:num>
  <w:num w:numId="9" w16cid:durableId="1448113839">
    <w:abstractNumId w:val="13"/>
  </w:num>
  <w:num w:numId="10" w16cid:durableId="1075936867">
    <w:abstractNumId w:val="1"/>
  </w:num>
  <w:num w:numId="11" w16cid:durableId="2114737923">
    <w:abstractNumId w:val="12"/>
  </w:num>
  <w:num w:numId="12" w16cid:durableId="846407386">
    <w:abstractNumId w:val="8"/>
  </w:num>
  <w:num w:numId="13" w16cid:durableId="817576412">
    <w:abstractNumId w:val="16"/>
  </w:num>
  <w:num w:numId="14" w16cid:durableId="1096175358">
    <w:abstractNumId w:val="7"/>
  </w:num>
  <w:num w:numId="15" w16cid:durableId="1876694757">
    <w:abstractNumId w:val="2"/>
  </w:num>
  <w:num w:numId="16" w16cid:durableId="1573002885">
    <w:abstractNumId w:val="6"/>
  </w:num>
  <w:num w:numId="17" w16cid:durableId="1265185389">
    <w:abstractNumId w:val="10"/>
  </w:num>
  <w:num w:numId="18" w16cid:durableId="1902523030">
    <w:abstractNumId w:val="15"/>
  </w:num>
  <w:num w:numId="19" w16cid:durableId="165715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0"/>
    <w:rsid w:val="00003A23"/>
    <w:rsid w:val="0001658A"/>
    <w:rsid w:val="0007365F"/>
    <w:rsid w:val="000875C3"/>
    <w:rsid w:val="00095A3E"/>
    <w:rsid w:val="000A7BD7"/>
    <w:rsid w:val="000A7E3D"/>
    <w:rsid w:val="000B184F"/>
    <w:rsid w:val="000B3AB4"/>
    <w:rsid w:val="000B4517"/>
    <w:rsid w:val="000D5404"/>
    <w:rsid w:val="000F264F"/>
    <w:rsid w:val="00116708"/>
    <w:rsid w:val="00116F98"/>
    <w:rsid w:val="00124BAA"/>
    <w:rsid w:val="00133C77"/>
    <w:rsid w:val="001362CD"/>
    <w:rsid w:val="00156934"/>
    <w:rsid w:val="00160D23"/>
    <w:rsid w:val="00170BD9"/>
    <w:rsid w:val="00183367"/>
    <w:rsid w:val="00187842"/>
    <w:rsid w:val="00194B97"/>
    <w:rsid w:val="001A4EF2"/>
    <w:rsid w:val="001B47A0"/>
    <w:rsid w:val="001C305A"/>
    <w:rsid w:val="001C491D"/>
    <w:rsid w:val="001D7D74"/>
    <w:rsid w:val="001E4152"/>
    <w:rsid w:val="001F20C9"/>
    <w:rsid w:val="00206374"/>
    <w:rsid w:val="00243688"/>
    <w:rsid w:val="00244E61"/>
    <w:rsid w:val="002666D2"/>
    <w:rsid w:val="00267172"/>
    <w:rsid w:val="00280B17"/>
    <w:rsid w:val="00291A6A"/>
    <w:rsid w:val="002A7FB1"/>
    <w:rsid w:val="002B1CD8"/>
    <w:rsid w:val="002C2A71"/>
    <w:rsid w:val="002D061D"/>
    <w:rsid w:val="002D12F8"/>
    <w:rsid w:val="002E48E4"/>
    <w:rsid w:val="002E6721"/>
    <w:rsid w:val="002E75ED"/>
    <w:rsid w:val="002F5C38"/>
    <w:rsid w:val="0030684E"/>
    <w:rsid w:val="00323236"/>
    <w:rsid w:val="00332592"/>
    <w:rsid w:val="00355574"/>
    <w:rsid w:val="00355FEF"/>
    <w:rsid w:val="00365479"/>
    <w:rsid w:val="00370E85"/>
    <w:rsid w:val="00372EAC"/>
    <w:rsid w:val="00382570"/>
    <w:rsid w:val="00383AA9"/>
    <w:rsid w:val="00383E00"/>
    <w:rsid w:val="003A6102"/>
    <w:rsid w:val="003B000A"/>
    <w:rsid w:val="003B1593"/>
    <w:rsid w:val="003D54BE"/>
    <w:rsid w:val="003E726A"/>
    <w:rsid w:val="003F25E8"/>
    <w:rsid w:val="003F5B08"/>
    <w:rsid w:val="00403740"/>
    <w:rsid w:val="00407C13"/>
    <w:rsid w:val="00411EFC"/>
    <w:rsid w:val="00416761"/>
    <w:rsid w:val="00425BDD"/>
    <w:rsid w:val="0042770A"/>
    <w:rsid w:val="00427B5F"/>
    <w:rsid w:val="00432283"/>
    <w:rsid w:val="00435020"/>
    <w:rsid w:val="0043635A"/>
    <w:rsid w:val="00452D64"/>
    <w:rsid w:val="0045654B"/>
    <w:rsid w:val="004613BC"/>
    <w:rsid w:val="004719F2"/>
    <w:rsid w:val="0047256B"/>
    <w:rsid w:val="0048165A"/>
    <w:rsid w:val="004C06CF"/>
    <w:rsid w:val="004C0B8C"/>
    <w:rsid w:val="004C5B09"/>
    <w:rsid w:val="004D3872"/>
    <w:rsid w:val="005013EB"/>
    <w:rsid w:val="0050157B"/>
    <w:rsid w:val="005113C4"/>
    <w:rsid w:val="00515130"/>
    <w:rsid w:val="005160AB"/>
    <w:rsid w:val="00516E8F"/>
    <w:rsid w:val="00517E28"/>
    <w:rsid w:val="00520A4C"/>
    <w:rsid w:val="00521FC8"/>
    <w:rsid w:val="005308EC"/>
    <w:rsid w:val="00533FEA"/>
    <w:rsid w:val="00555920"/>
    <w:rsid w:val="005577B7"/>
    <w:rsid w:val="00573BDD"/>
    <w:rsid w:val="005C0004"/>
    <w:rsid w:val="00607B21"/>
    <w:rsid w:val="006379DF"/>
    <w:rsid w:val="00640C59"/>
    <w:rsid w:val="00654376"/>
    <w:rsid w:val="00673D38"/>
    <w:rsid w:val="00690EBB"/>
    <w:rsid w:val="006A3DDD"/>
    <w:rsid w:val="006B2A23"/>
    <w:rsid w:val="006B4FE5"/>
    <w:rsid w:val="006C581F"/>
    <w:rsid w:val="006F04E3"/>
    <w:rsid w:val="006F1EEA"/>
    <w:rsid w:val="006F4726"/>
    <w:rsid w:val="00701EBC"/>
    <w:rsid w:val="007062BD"/>
    <w:rsid w:val="00711EC1"/>
    <w:rsid w:val="007130B3"/>
    <w:rsid w:val="0072458C"/>
    <w:rsid w:val="007533FF"/>
    <w:rsid w:val="00763CE0"/>
    <w:rsid w:val="007A4288"/>
    <w:rsid w:val="007B366E"/>
    <w:rsid w:val="007C42D1"/>
    <w:rsid w:val="007E730D"/>
    <w:rsid w:val="007F1D36"/>
    <w:rsid w:val="007F3C4B"/>
    <w:rsid w:val="00812DB7"/>
    <w:rsid w:val="008336AC"/>
    <w:rsid w:val="00852045"/>
    <w:rsid w:val="0086045B"/>
    <w:rsid w:val="008742E3"/>
    <w:rsid w:val="00886DEC"/>
    <w:rsid w:val="008870F0"/>
    <w:rsid w:val="00892C85"/>
    <w:rsid w:val="00894831"/>
    <w:rsid w:val="008A2649"/>
    <w:rsid w:val="008B2EC1"/>
    <w:rsid w:val="008C4DF8"/>
    <w:rsid w:val="008C5AFC"/>
    <w:rsid w:val="008E010A"/>
    <w:rsid w:val="00906BBD"/>
    <w:rsid w:val="00941768"/>
    <w:rsid w:val="009445AF"/>
    <w:rsid w:val="00957AE8"/>
    <w:rsid w:val="00960EF5"/>
    <w:rsid w:val="009665A6"/>
    <w:rsid w:val="00967E8A"/>
    <w:rsid w:val="009936CF"/>
    <w:rsid w:val="00996EDB"/>
    <w:rsid w:val="009D42EA"/>
    <w:rsid w:val="009D4B8B"/>
    <w:rsid w:val="009F2880"/>
    <w:rsid w:val="009F4176"/>
    <w:rsid w:val="00A32885"/>
    <w:rsid w:val="00A61AB3"/>
    <w:rsid w:val="00A872EF"/>
    <w:rsid w:val="00AB28ED"/>
    <w:rsid w:val="00AC5F32"/>
    <w:rsid w:val="00AD38E9"/>
    <w:rsid w:val="00AE3B3C"/>
    <w:rsid w:val="00AF2283"/>
    <w:rsid w:val="00B0285F"/>
    <w:rsid w:val="00B167BF"/>
    <w:rsid w:val="00B40A77"/>
    <w:rsid w:val="00B86A5B"/>
    <w:rsid w:val="00B90F91"/>
    <w:rsid w:val="00B91954"/>
    <w:rsid w:val="00B940CF"/>
    <w:rsid w:val="00BA0FD6"/>
    <w:rsid w:val="00BA590A"/>
    <w:rsid w:val="00BA6D0C"/>
    <w:rsid w:val="00BB68CE"/>
    <w:rsid w:val="00BC6464"/>
    <w:rsid w:val="00BF06E8"/>
    <w:rsid w:val="00BF475D"/>
    <w:rsid w:val="00C12611"/>
    <w:rsid w:val="00C203E1"/>
    <w:rsid w:val="00C24139"/>
    <w:rsid w:val="00C26360"/>
    <w:rsid w:val="00C642EB"/>
    <w:rsid w:val="00C70DB5"/>
    <w:rsid w:val="00CA05D4"/>
    <w:rsid w:val="00CA140F"/>
    <w:rsid w:val="00CA5329"/>
    <w:rsid w:val="00CA70ED"/>
    <w:rsid w:val="00CC45C8"/>
    <w:rsid w:val="00CD3E25"/>
    <w:rsid w:val="00CE7620"/>
    <w:rsid w:val="00D2692B"/>
    <w:rsid w:val="00D448AF"/>
    <w:rsid w:val="00D44AC9"/>
    <w:rsid w:val="00D44BA0"/>
    <w:rsid w:val="00D46893"/>
    <w:rsid w:val="00D61440"/>
    <w:rsid w:val="00D61721"/>
    <w:rsid w:val="00D751C1"/>
    <w:rsid w:val="00D77B67"/>
    <w:rsid w:val="00DA43E7"/>
    <w:rsid w:val="00DC2306"/>
    <w:rsid w:val="00DE3CB2"/>
    <w:rsid w:val="00E12257"/>
    <w:rsid w:val="00E179E8"/>
    <w:rsid w:val="00E2341C"/>
    <w:rsid w:val="00E55062"/>
    <w:rsid w:val="00E7250A"/>
    <w:rsid w:val="00E770A2"/>
    <w:rsid w:val="00EB1C33"/>
    <w:rsid w:val="00EC0F58"/>
    <w:rsid w:val="00EC2C73"/>
    <w:rsid w:val="00ED18C0"/>
    <w:rsid w:val="00ED6B11"/>
    <w:rsid w:val="00EE7FB6"/>
    <w:rsid w:val="00F00807"/>
    <w:rsid w:val="00F01E06"/>
    <w:rsid w:val="00F45EFC"/>
    <w:rsid w:val="00F5520A"/>
    <w:rsid w:val="00F61EAA"/>
    <w:rsid w:val="00F82F42"/>
    <w:rsid w:val="00F93A08"/>
    <w:rsid w:val="00FB1E9A"/>
    <w:rsid w:val="00FE137C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5F4"/>
  <w15:chartTrackingRefBased/>
  <w15:docId w15:val="{FD555986-A02D-4428-A4AE-4A9C51CA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6934"/>
  </w:style>
  <w:style w:type="character" w:customStyle="1" w:styleId="eop">
    <w:name w:val="eop"/>
    <w:basedOn w:val="DefaultParagraphFont"/>
    <w:rsid w:val="00156934"/>
  </w:style>
  <w:style w:type="paragraph" w:customStyle="1" w:styleId="paragraph">
    <w:name w:val="paragraph"/>
    <w:basedOn w:val="Normal"/>
    <w:rsid w:val="00E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90142309">
    <w:name w:val="scxw190142309"/>
    <w:basedOn w:val="DefaultParagraphFont"/>
    <w:rsid w:val="00E12257"/>
  </w:style>
  <w:style w:type="character" w:customStyle="1" w:styleId="scxw216008354">
    <w:name w:val="scxw216008354"/>
    <w:basedOn w:val="DefaultParagraphFont"/>
    <w:rsid w:val="00892C85"/>
  </w:style>
  <w:style w:type="character" w:customStyle="1" w:styleId="scxw29608842">
    <w:name w:val="scxw29608842"/>
    <w:basedOn w:val="DefaultParagraphFont"/>
    <w:rsid w:val="00187842"/>
  </w:style>
  <w:style w:type="character" w:customStyle="1" w:styleId="scxw232209941">
    <w:name w:val="scxw232209941"/>
    <w:basedOn w:val="DefaultParagraphFont"/>
    <w:rsid w:val="00ED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4" ma:contentTypeDescription="Create a new document." ma:contentTypeScope="" ma:versionID="29c3524213d66b15b0911187429c8734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83af26425307e22c2228dd09b39939cf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ff4c-2438-4742-8b48-3fedc7663f24">
      <UserInfo>
        <DisplayName>Laura Marshall</DisplayName>
        <AccountId>163</AccountId>
        <AccountType/>
      </UserInfo>
    </SharedWithUsers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Props1.xml><?xml version="1.0" encoding="utf-8"?>
<ds:datastoreItem xmlns:ds="http://schemas.openxmlformats.org/officeDocument/2006/customXml" ds:itemID="{C8BC6EBD-E6D1-4025-834D-D86D50FFF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7E02D-497D-4582-865A-97D5D9666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D0657-0C4B-4320-9C96-07E79F9984DE}">
  <ds:schemaRefs>
    <ds:schemaRef ds:uri="http://schemas.microsoft.com/office/2006/metadata/properties"/>
    <ds:schemaRef ds:uri="http://schemas.microsoft.com/office/infopath/2007/PartnerControls"/>
    <ds:schemaRef ds:uri="7ee2ff4c-2438-4742-8b48-3fedc7663f24"/>
    <ds:schemaRef ds:uri="1a36dce0-2093-45ed-8e1f-069a556a53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Rogers</dc:creator>
  <cp:keywords/>
  <dc:description/>
  <cp:lastModifiedBy>Miss L Marshall (St Francis Xavier)</cp:lastModifiedBy>
  <cp:revision>13</cp:revision>
  <cp:lastPrinted>2022-04-06T16:16:00Z</cp:lastPrinted>
  <dcterms:created xsi:type="dcterms:W3CDTF">2023-12-28T18:19:00Z</dcterms:created>
  <dcterms:modified xsi:type="dcterms:W3CDTF">2024-01-10T09:30:00Z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